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D3102" w14:textId="19119E52" w:rsidR="009B141C" w:rsidRPr="009D2BD6"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9D2BD6">
        <w:rPr>
          <w:rFonts w:eastAsiaTheme="minorEastAsia" w:hint="eastAsia"/>
          <w:b/>
          <w:noProof/>
          <w:sz w:val="24"/>
          <w:szCs w:val="24"/>
          <w:lang w:val="sv-SE" w:eastAsia="ko-KR"/>
        </w:rPr>
        <w:t>9</w:t>
      </w:r>
      <w:r w:rsidR="00B0599F">
        <w:rPr>
          <w:b/>
          <w:noProof/>
          <w:sz w:val="24"/>
          <w:szCs w:val="24"/>
          <w:lang w:val="sv-SE"/>
        </w:rPr>
        <w:tab/>
      </w:r>
      <w:r w:rsidR="00B0599F" w:rsidRPr="00B0599F">
        <w:rPr>
          <w:b/>
          <w:noProof/>
          <w:sz w:val="24"/>
          <w:szCs w:val="24"/>
          <w:lang w:val="sv-SE"/>
        </w:rPr>
        <w:t>R2-</w:t>
      </w:r>
      <w:r w:rsidR="00637800" w:rsidRPr="00637800">
        <w:t xml:space="preserve"> </w:t>
      </w:r>
      <w:r w:rsidR="00182024" w:rsidRPr="00182024">
        <w:rPr>
          <w:b/>
          <w:noProof/>
          <w:sz w:val="24"/>
          <w:szCs w:val="24"/>
          <w:lang w:val="sv-SE"/>
        </w:rPr>
        <w:t>2501242</w:t>
      </w:r>
    </w:p>
    <w:p w14:paraId="58BE0912" w14:textId="32CE89E6" w:rsidR="009B141C" w:rsidRPr="005F058D" w:rsidRDefault="009D2BD6">
      <w:pPr>
        <w:pStyle w:val="CRCoverPage"/>
        <w:outlineLvl w:val="0"/>
        <w:rPr>
          <w:rFonts w:eastAsiaTheme="minorEastAsia"/>
          <w:b/>
          <w:noProof/>
          <w:sz w:val="24"/>
          <w:szCs w:val="24"/>
          <w:lang w:eastAsia="ko-KR"/>
        </w:rPr>
      </w:pPr>
      <w:r>
        <w:rPr>
          <w:rFonts w:ascii="맑은 고딕" w:eastAsia="맑은 고딕" w:hAnsi="맑은 고딕" w:cs="맑은 고딕" w:hint="eastAsia"/>
          <w:b/>
          <w:noProof/>
          <w:sz w:val="24"/>
          <w:szCs w:val="24"/>
          <w:lang w:eastAsia="ko-KR"/>
        </w:rPr>
        <w:t>Athens</w:t>
      </w:r>
      <w:r w:rsidR="00231863" w:rsidRPr="00231863">
        <w:rPr>
          <w:b/>
          <w:noProof/>
          <w:sz w:val="24"/>
          <w:szCs w:val="24"/>
        </w:rPr>
        <w:t xml:space="preserve">, </w:t>
      </w:r>
      <w:r>
        <w:rPr>
          <w:rFonts w:eastAsiaTheme="minorEastAsia" w:hint="eastAsia"/>
          <w:b/>
          <w:noProof/>
          <w:sz w:val="24"/>
          <w:szCs w:val="24"/>
          <w:lang w:eastAsia="ko-KR"/>
        </w:rPr>
        <w:t>Greece</w:t>
      </w:r>
      <w:r w:rsidR="005B6541">
        <w:rPr>
          <w:b/>
          <w:noProof/>
          <w:sz w:val="24"/>
          <w:szCs w:val="24"/>
        </w:rPr>
        <w:t xml:space="preserve">, </w:t>
      </w:r>
      <w:r>
        <w:rPr>
          <w:rFonts w:eastAsiaTheme="minorEastAsia" w:hint="eastAsia"/>
          <w:b/>
          <w:noProof/>
          <w:sz w:val="24"/>
          <w:szCs w:val="24"/>
          <w:lang w:eastAsia="ko-KR"/>
        </w:rPr>
        <w:t>Feb</w:t>
      </w:r>
      <w:r w:rsidR="00231863">
        <w:rPr>
          <w:b/>
          <w:noProof/>
          <w:sz w:val="24"/>
          <w:szCs w:val="24"/>
        </w:rPr>
        <w:t xml:space="preserve"> </w:t>
      </w:r>
      <w:r>
        <w:rPr>
          <w:rFonts w:eastAsiaTheme="minorEastAsia" w:hint="eastAsia"/>
          <w:b/>
          <w:noProof/>
          <w:sz w:val="24"/>
          <w:szCs w:val="24"/>
          <w:lang w:eastAsia="ko-KR"/>
        </w:rPr>
        <w:t>17</w:t>
      </w:r>
      <w:r w:rsidR="00013CB7">
        <w:rPr>
          <w:b/>
          <w:noProof/>
          <w:sz w:val="24"/>
          <w:szCs w:val="24"/>
        </w:rPr>
        <w:t>th</w:t>
      </w:r>
      <w:r w:rsidR="00C754A1">
        <w:rPr>
          <w:b/>
          <w:noProof/>
          <w:sz w:val="24"/>
          <w:szCs w:val="24"/>
        </w:rPr>
        <w:t xml:space="preserve"> – </w:t>
      </w:r>
      <w:r w:rsidR="008C6C3A">
        <w:rPr>
          <w:rFonts w:eastAsiaTheme="minorEastAsia" w:hint="eastAsia"/>
          <w:b/>
          <w:noProof/>
          <w:sz w:val="24"/>
          <w:szCs w:val="24"/>
          <w:lang w:eastAsia="ko-KR"/>
        </w:rPr>
        <w:t>2</w:t>
      </w:r>
      <w:r>
        <w:rPr>
          <w:rFonts w:eastAsiaTheme="minorEastAsia" w:hint="eastAsia"/>
          <w:b/>
          <w:noProof/>
          <w:sz w:val="24"/>
          <w:szCs w:val="24"/>
          <w:lang w:eastAsia="ko-KR"/>
        </w:rPr>
        <w:t>1st</w:t>
      </w:r>
      <w:r w:rsidR="00C754A1">
        <w:rPr>
          <w:b/>
          <w:noProof/>
          <w:sz w:val="24"/>
          <w:szCs w:val="24"/>
        </w:rPr>
        <w:t>, 202</w:t>
      </w:r>
      <w:r>
        <w:rPr>
          <w:rFonts w:eastAsiaTheme="minorEastAsia" w:hint="eastAsia"/>
          <w:b/>
          <w:noProof/>
          <w:sz w:val="24"/>
          <w:szCs w:val="24"/>
          <w:lang w:eastAsia="ko-KR"/>
        </w:rPr>
        <w:t>5</w:t>
      </w:r>
    </w:p>
    <w:p w14:paraId="0D6ECE3C" w14:textId="77777777" w:rsidR="009B141C" w:rsidRPr="006C4B8A" w:rsidRDefault="009B141C">
      <w:pPr>
        <w:pStyle w:val="a5"/>
        <w:rPr>
          <w:lang w:val="en-GB" w:eastAsia="ko-KR"/>
        </w:rPr>
      </w:pPr>
    </w:p>
    <w:p w14:paraId="6EEA8D57" w14:textId="7065C41A"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proofErr w:type="gramStart"/>
      <w:r>
        <w:rPr>
          <w:rFonts w:ascii="Arial" w:hAnsi="Arial"/>
          <w:b/>
          <w:sz w:val="24"/>
          <w:lang w:val="en-US"/>
        </w:rPr>
        <w:t>:</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proofErr w:type="gramEnd"/>
      <w:r w:rsidR="00F05354">
        <w:rPr>
          <w:rFonts w:ascii="Arial" w:hAnsi="Arial" w:hint="eastAsia"/>
          <w:sz w:val="24"/>
          <w:lang w:val="en-US" w:eastAsia="ko-KR"/>
        </w:rPr>
        <w:t>.4</w:t>
      </w:r>
      <w:r w:rsidR="00654F5D">
        <w:rPr>
          <w:rFonts w:ascii="Arial" w:hAnsi="Arial" w:hint="eastAsia"/>
          <w:sz w:val="24"/>
          <w:lang w:val="en-US" w:eastAsia="ko-KR"/>
        </w:rPr>
        <w:t>.1</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2091B72F"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proofErr w:type="gramStart"/>
      <w:r>
        <w:rPr>
          <w:rFonts w:ascii="Arial" w:hAnsi="Arial"/>
          <w:b/>
          <w:sz w:val="24"/>
          <w:lang w:val="en-US"/>
        </w:rPr>
        <w:t>:</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Discussion</w:t>
      </w:r>
      <w:proofErr w:type="gramEnd"/>
      <w:r w:rsidR="009C1D24">
        <w:rPr>
          <w:rFonts w:ascii="Arial" w:hAnsi="Arial"/>
          <w:sz w:val="24"/>
          <w:lang w:val="en-US"/>
        </w:rPr>
        <w:t xml:space="preserve"> </w:t>
      </w:r>
      <w:r w:rsidR="00270369">
        <w:rPr>
          <w:rFonts w:ascii="Arial" w:hAnsi="Arial"/>
          <w:sz w:val="24"/>
          <w:lang w:val="en-US"/>
        </w:rPr>
        <w:t xml:space="preserve">on </w:t>
      </w:r>
      <w:r w:rsidR="00127D2B">
        <w:rPr>
          <w:rFonts w:ascii="Arial" w:hAnsi="Arial" w:hint="eastAsia"/>
          <w:sz w:val="24"/>
          <w:lang w:val="en-US" w:eastAsia="ko-KR"/>
        </w:rPr>
        <w:t>LCP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6F0D84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w:t>
      </w:r>
      <w:proofErr w:type="gramStart"/>
      <w:r w:rsidR="00294425">
        <w:rPr>
          <w:rFonts w:eastAsiaTheme="minorEastAsia" w:hint="eastAsia"/>
          <w:lang w:val="en-US" w:eastAsia="ko-KR"/>
        </w:rPr>
        <w:t>XR</w:t>
      </w:r>
      <w:r>
        <w:rPr>
          <w:rFonts w:eastAsiaTheme="minorEastAsia" w:hint="eastAsia"/>
          <w:lang w:val="en-US" w:eastAsia="ko-KR"/>
        </w:rPr>
        <w:t>[</w:t>
      </w:r>
      <w:proofErr w:type="gramEnd"/>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 xml:space="preserve">define additional Logical channel priority handling based on the delay/deadline </w:t>
      </w:r>
      <w:r w:rsidR="00D50586">
        <w:rPr>
          <w:rFonts w:eastAsiaTheme="minorEastAsia"/>
          <w:lang w:val="en-US" w:eastAsia="ko-KR"/>
        </w:rPr>
        <w:t>information</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A6B3439" w14:textId="77777777" w:rsidR="007E3DE6" w:rsidRPr="00F64735" w:rsidRDefault="007E3DE6" w:rsidP="007E3DE6">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5DBF671E" w14:textId="77777777" w:rsidR="007E3DE6" w:rsidRPr="00F64735" w:rsidRDefault="007E3DE6" w:rsidP="007E3DE6">
            <w:pPr>
              <w:pStyle w:val="B2"/>
              <w:rPr>
                <w:lang w:val="en-US"/>
              </w:rPr>
            </w:pPr>
            <w:r w:rsidRPr="0057292C">
              <w:rPr>
                <w:highlight w:val="yellow"/>
                <w:lang w:val="en-US"/>
              </w:rPr>
              <w:t>-</w:t>
            </w:r>
            <w:r w:rsidRPr="0057292C">
              <w:rPr>
                <w:highlight w:val="yellow"/>
                <w:lang w:val="en-US"/>
              </w:rPr>
              <w:tab/>
              <w:t xml:space="preserve">Specify additional Logical Channel priority handling using delay/deadline information of </w:t>
            </w:r>
            <w:proofErr w:type="gramStart"/>
            <w:r w:rsidRPr="0057292C">
              <w:rPr>
                <w:highlight w:val="yellow"/>
                <w:lang w:val="en-US"/>
              </w:rPr>
              <w:t>packets;</w:t>
            </w:r>
            <w:proofErr w:type="gramEnd"/>
          </w:p>
          <w:p w14:paraId="57452A64" w14:textId="08F51445" w:rsidR="00B33A58" w:rsidRPr="007E3DE6" w:rsidRDefault="007E3DE6" w:rsidP="007E3DE6">
            <w:pPr>
              <w:pStyle w:val="B2"/>
              <w:rPr>
                <w:rFonts w:eastAsiaTheme="minorEastAsia"/>
                <w:lang w:val="en-US" w:eastAsia="ko-KR"/>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3F1DC222" w14:textId="77777777" w:rsidR="00D164BA" w:rsidRDefault="00D164BA" w:rsidP="00A60B1E">
      <w:pPr>
        <w:rPr>
          <w:lang w:val="en-US" w:eastAsia="ko-KR"/>
        </w:rPr>
      </w:pPr>
    </w:p>
    <w:p w14:paraId="5647641B" w14:textId="2BBFF308" w:rsidR="00D164BA" w:rsidRDefault="00D164BA" w:rsidP="00D164BA">
      <w:pPr>
        <w:rPr>
          <w:rFonts w:eastAsia="맑은 고딕"/>
          <w:lang w:eastAsia="ko-KR"/>
        </w:rPr>
      </w:pPr>
      <w:r>
        <w:rPr>
          <w:rFonts w:eastAsia="맑은 고딕" w:hint="eastAsia"/>
          <w:lang w:eastAsia="ko-KR"/>
        </w:rPr>
        <w:t>In RAN2#128 meeting</w:t>
      </w:r>
      <w:r w:rsidR="00182024">
        <w:rPr>
          <w:rFonts w:eastAsia="맑은 고딕" w:hint="eastAsia"/>
          <w:lang w:eastAsia="ko-KR"/>
        </w:rPr>
        <w:t xml:space="preserve"> [2]</w:t>
      </w:r>
      <w:r>
        <w:rPr>
          <w:rFonts w:eastAsia="맑은 고딕" w:hint="eastAsia"/>
          <w:lang w:eastAsia="ko-KR"/>
        </w:rPr>
        <w:t xml:space="preserve">, </w:t>
      </w:r>
      <w:r w:rsidR="009066C6">
        <w:rPr>
          <w:rFonts w:eastAsia="맑은 고딕" w:hint="eastAsia"/>
          <w:lang w:eastAsia="ko-KR"/>
        </w:rPr>
        <w:t xml:space="preserve">some details using additional LCP </w:t>
      </w:r>
      <w:r w:rsidR="00A563BF">
        <w:rPr>
          <w:rFonts w:eastAsia="맑은 고딕" w:hint="eastAsia"/>
          <w:lang w:eastAsia="ko-KR"/>
        </w:rPr>
        <w:t>are agreed</w:t>
      </w:r>
      <w:r>
        <w:rPr>
          <w:rFonts w:hint="eastAsia"/>
          <w:lang w:val="en-US" w:eastAsia="ko-KR"/>
        </w:rPr>
        <w:t xml:space="preserve">, </w:t>
      </w:r>
      <w:r w:rsidR="00A563BF">
        <w:rPr>
          <w:rFonts w:hint="eastAsia"/>
          <w:lang w:val="en-US" w:eastAsia="ko-KR"/>
        </w:rPr>
        <w:t xml:space="preserve">which is to use </w:t>
      </w:r>
      <w:r w:rsidR="00A563BF">
        <w:rPr>
          <w:lang w:val="en-US" w:eastAsia="ko-KR"/>
        </w:rPr>
        <w:t>additional</w:t>
      </w:r>
      <w:r w:rsidR="00A563BF">
        <w:rPr>
          <w:rFonts w:hint="eastAsia"/>
          <w:lang w:val="en-US" w:eastAsia="ko-KR"/>
        </w:rPr>
        <w:t xml:space="preserve"> LCH priority with LCH priority-adjusted data for both</w:t>
      </w:r>
      <w:r w:rsidR="00A563BF" w:rsidRPr="00A563BF">
        <w:t xml:space="preserve"> </w:t>
      </w:r>
      <w:r w:rsidR="00A563BF" w:rsidRPr="00A563BF">
        <w:rPr>
          <w:lang w:val="en-US" w:eastAsia="ko-KR"/>
        </w:rPr>
        <w:t>the first round and the second round of the LCP procedure</w:t>
      </w:r>
      <w:r w:rsidR="00A563BF">
        <w:rPr>
          <w:rFonts w:hint="eastAsia"/>
          <w:lang w:val="en-US" w:eastAsia="ko-KR"/>
        </w:rPr>
        <w:t xml:space="preserve"> as a baseline, but fallback to default priority at </w:t>
      </w:r>
      <w:r w:rsidR="00A563BF" w:rsidRPr="00A563BF">
        <w:rPr>
          <w:lang w:val="en-US" w:eastAsia="ko-KR"/>
        </w:rPr>
        <w:t>second round</w:t>
      </w:r>
      <w:r w:rsidR="00A563BF">
        <w:rPr>
          <w:rFonts w:hint="eastAsia"/>
          <w:lang w:val="en-US" w:eastAsia="ko-KR"/>
        </w:rPr>
        <w:t xml:space="preserve"> is supported with optional capability</w:t>
      </w:r>
      <w:r>
        <w:rPr>
          <w:rFonts w:eastAsia="맑은 고딕" w:hint="eastAsia"/>
          <w:lang w:eastAsia="ko-KR"/>
        </w:rPr>
        <w:t xml:space="preserve">. </w:t>
      </w:r>
    </w:p>
    <w:tbl>
      <w:tblPr>
        <w:tblStyle w:val="ab"/>
        <w:tblW w:w="0" w:type="auto"/>
        <w:tblLook w:val="04A0" w:firstRow="1" w:lastRow="0" w:firstColumn="1" w:lastColumn="0" w:noHBand="0" w:noVBand="1"/>
      </w:tblPr>
      <w:tblGrid>
        <w:gridCol w:w="9631"/>
      </w:tblGrid>
      <w:tr w:rsidR="00D164BA" w14:paraId="25867551" w14:textId="77777777" w:rsidTr="001E32CD">
        <w:tc>
          <w:tcPr>
            <w:tcW w:w="9631" w:type="dxa"/>
          </w:tcPr>
          <w:p w14:paraId="0BD83EBF" w14:textId="77777777" w:rsidR="00D164BA" w:rsidRPr="00D14EC4" w:rsidRDefault="00D164BA" w:rsidP="001E32CD">
            <w:pPr>
              <w:tabs>
                <w:tab w:val="left" w:pos="1622"/>
              </w:tabs>
              <w:spacing w:after="0" w:line="240" w:lineRule="auto"/>
              <w:rPr>
                <w:rFonts w:ascii="Arial" w:eastAsia="MS Mincho" w:hAnsi="Arial"/>
                <w:b/>
                <w:bCs/>
                <w:szCs w:val="24"/>
                <w:lang w:val="en-US" w:eastAsia="en-GB"/>
              </w:rPr>
            </w:pPr>
            <w:r w:rsidRPr="00D14EC4">
              <w:rPr>
                <w:rFonts w:ascii="Arial" w:eastAsia="MS Mincho" w:hAnsi="Arial"/>
                <w:b/>
                <w:bCs/>
                <w:szCs w:val="24"/>
                <w:lang w:val="en-US" w:eastAsia="en-GB"/>
              </w:rPr>
              <w:t>Agreements on LCP prioritization</w:t>
            </w:r>
          </w:p>
          <w:p w14:paraId="01EBDE30" w14:textId="77777777" w:rsidR="00D164BA" w:rsidRPr="00D14EC4" w:rsidRDefault="00D164BA" w:rsidP="001E32CD">
            <w:pPr>
              <w:numPr>
                <w:ilvl w:val="0"/>
                <w:numId w:val="44"/>
              </w:numPr>
              <w:tabs>
                <w:tab w:val="left" w:pos="1622"/>
              </w:tabs>
              <w:overflowPunct w:val="0"/>
              <w:autoSpaceDE w:val="0"/>
              <w:autoSpaceDN w:val="0"/>
              <w:adjustRightInd w:val="0"/>
              <w:spacing w:after="0" w:line="240" w:lineRule="auto"/>
              <w:textAlignment w:val="baseline"/>
              <w:rPr>
                <w:rFonts w:ascii="Arial" w:eastAsia="MS Mincho" w:hAnsi="Arial"/>
                <w:szCs w:val="24"/>
                <w:lang w:val="en-US" w:eastAsia="en-GB"/>
              </w:rPr>
            </w:pPr>
            <w:r w:rsidRPr="00D14EC4">
              <w:rPr>
                <w:rFonts w:ascii="Arial" w:eastAsia="MS Mincho" w:hAnsi="Arial"/>
                <w:szCs w:val="24"/>
                <w:lang w:val="en-US" w:eastAsia="en-GB"/>
              </w:rPr>
              <w:t xml:space="preserve">As a baseline, the additional LCH priority is applied to both the first round and the second round of the LCP procedure. The UE does not </w:t>
            </w:r>
            <w:proofErr w:type="spellStart"/>
            <w:r w:rsidRPr="00D14EC4">
              <w:rPr>
                <w:rFonts w:ascii="Arial" w:eastAsia="MS Mincho" w:hAnsi="Arial"/>
                <w:szCs w:val="24"/>
                <w:lang w:val="en-US" w:eastAsia="en-GB"/>
              </w:rPr>
              <w:t>fallback</w:t>
            </w:r>
            <w:proofErr w:type="spellEnd"/>
            <w:r w:rsidRPr="00D14EC4">
              <w:rPr>
                <w:rFonts w:ascii="Arial" w:eastAsia="MS Mincho" w:hAnsi="Arial"/>
                <w:szCs w:val="24"/>
                <w:lang w:val="en-US" w:eastAsia="en-GB"/>
              </w:rPr>
              <w:t xml:space="preserve"> to the default LCH priority in the second round even if there is no more LCH priority-adjusted data after the first round.</w:t>
            </w:r>
          </w:p>
          <w:p w14:paraId="2A8759A2" w14:textId="05CB2C08" w:rsidR="00D164BA" w:rsidRPr="00A563BF" w:rsidRDefault="00D164BA" w:rsidP="001E32CD">
            <w:pPr>
              <w:numPr>
                <w:ilvl w:val="0"/>
                <w:numId w:val="44"/>
              </w:numPr>
              <w:tabs>
                <w:tab w:val="left" w:pos="1622"/>
              </w:tabs>
              <w:overflowPunct w:val="0"/>
              <w:autoSpaceDE w:val="0"/>
              <w:autoSpaceDN w:val="0"/>
              <w:adjustRightInd w:val="0"/>
              <w:spacing w:after="0" w:line="240" w:lineRule="auto"/>
              <w:textAlignment w:val="baseline"/>
              <w:rPr>
                <w:lang w:eastAsia="ko-KR"/>
              </w:rPr>
            </w:pPr>
            <w:r w:rsidRPr="00D14EC4">
              <w:rPr>
                <w:rFonts w:ascii="Arial" w:eastAsia="MS Mincho" w:hAnsi="Arial"/>
                <w:szCs w:val="24"/>
                <w:lang w:val="en-US" w:eastAsia="en-GB"/>
              </w:rPr>
              <w:t>As an optional capability, the UE can also support to fallback to default priority in the 2nd round of LCP.</w:t>
            </w:r>
          </w:p>
        </w:tc>
      </w:tr>
    </w:tbl>
    <w:p w14:paraId="733CA084" w14:textId="77777777" w:rsidR="00A563BF" w:rsidRDefault="00A563BF" w:rsidP="00A60B1E">
      <w:pPr>
        <w:rPr>
          <w:lang w:val="en-US" w:eastAsia="ko-KR"/>
        </w:rPr>
      </w:pPr>
    </w:p>
    <w:p w14:paraId="1BCAAA45" w14:textId="151F779E" w:rsidR="003D6DF2" w:rsidRDefault="006F6DE8" w:rsidP="00A60B1E">
      <w:pPr>
        <w:rPr>
          <w:lang w:val="en-US" w:eastAsia="ko-KR"/>
        </w:rPr>
      </w:pPr>
      <w:r>
        <w:rPr>
          <w:rFonts w:hint="eastAsia"/>
          <w:lang w:val="en-US" w:eastAsia="ko-KR"/>
        </w:rPr>
        <w:t xml:space="preserve">This document </w:t>
      </w:r>
      <w:r w:rsidR="00A563BF">
        <w:rPr>
          <w:rFonts w:hint="eastAsia"/>
          <w:lang w:val="en-US" w:eastAsia="ko-KR"/>
        </w:rPr>
        <w:t xml:space="preserve">discusses </w:t>
      </w:r>
      <w:proofErr w:type="gramStart"/>
      <w:r w:rsidR="00A563BF">
        <w:rPr>
          <w:rFonts w:hint="eastAsia"/>
          <w:lang w:val="en-US" w:eastAsia="ko-KR"/>
        </w:rPr>
        <w:t>remaining</w:t>
      </w:r>
      <w:proofErr w:type="gramEnd"/>
      <w:r w:rsidR="00A563BF">
        <w:rPr>
          <w:rFonts w:hint="eastAsia"/>
          <w:lang w:val="en-US" w:eastAsia="ko-KR"/>
        </w:rPr>
        <w:t xml:space="preserve"> issues on</w:t>
      </w:r>
      <w:r w:rsidR="008700EC">
        <w:rPr>
          <w:rFonts w:hint="eastAsia"/>
          <w:lang w:val="en-US" w:eastAsia="ko-KR"/>
        </w:rPr>
        <w:t xml:space="preserve"> </w:t>
      </w:r>
      <w:r w:rsidR="00D50586">
        <w:rPr>
          <w:rFonts w:hint="eastAsia"/>
          <w:lang w:val="en-US" w:eastAsia="ko-KR"/>
        </w:rPr>
        <w:t>LCP</w:t>
      </w:r>
      <w:r>
        <w:rPr>
          <w:rFonts w:hint="eastAsia"/>
          <w:lang w:val="en-US" w:eastAsia="ko-KR"/>
        </w:rPr>
        <w:t xml:space="preserve"> enhancement for XR</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11480D44" w14:textId="7F75BA0D" w:rsidR="00E81480" w:rsidRPr="00E81480" w:rsidRDefault="00461C92" w:rsidP="00E81480">
      <w:pPr>
        <w:jc w:val="both"/>
        <w:rPr>
          <w:lang w:eastAsia="ko-KR"/>
        </w:rPr>
      </w:pPr>
      <w:r>
        <w:rPr>
          <w:rFonts w:hint="eastAsia"/>
          <w:lang w:eastAsia="ko-KR"/>
        </w:rPr>
        <w:t>I</w:t>
      </w:r>
      <w:r w:rsidR="00E81480" w:rsidRPr="00E81480">
        <w:rPr>
          <w:rFonts w:hint="eastAsia"/>
          <w:lang w:eastAsia="ko-KR"/>
        </w:rPr>
        <w:t xml:space="preserve">n RAN2#128 meeting, </w:t>
      </w:r>
      <w:r w:rsidR="00E81480" w:rsidRPr="00E81480">
        <w:rPr>
          <w:lang w:eastAsia="ko-KR"/>
        </w:rPr>
        <w:t>several</w:t>
      </w:r>
      <w:r w:rsidR="00E81480" w:rsidRPr="00E81480">
        <w:rPr>
          <w:rFonts w:hint="eastAsia"/>
          <w:lang w:eastAsia="ko-KR"/>
        </w:rPr>
        <w:t xml:space="preserve"> companies suggested to adjust </w:t>
      </w:r>
      <w:proofErr w:type="spellStart"/>
      <w:r w:rsidR="00E81480" w:rsidRPr="00E81480">
        <w:rPr>
          <w:rFonts w:hint="eastAsia"/>
          <w:lang w:eastAsia="ko-KR"/>
        </w:rPr>
        <w:t>Bj</w:t>
      </w:r>
      <w:proofErr w:type="spellEnd"/>
      <w:r w:rsidR="00E81480" w:rsidRPr="00E81480">
        <w:rPr>
          <w:rFonts w:hint="eastAsia"/>
          <w:lang w:eastAsia="ko-KR"/>
        </w:rPr>
        <w:t xml:space="preserve">/PRB when the additional priority is applied for a LCH, </w:t>
      </w:r>
      <w:proofErr w:type="gramStart"/>
      <w:r w:rsidR="00E81480" w:rsidRPr="00E81480">
        <w:rPr>
          <w:rFonts w:hint="eastAsia"/>
          <w:lang w:eastAsia="ko-KR"/>
        </w:rPr>
        <w:t>in order to</w:t>
      </w:r>
      <w:proofErr w:type="gramEnd"/>
      <w:r w:rsidR="00E81480" w:rsidRPr="00E81480">
        <w:rPr>
          <w:rFonts w:hint="eastAsia"/>
          <w:lang w:eastAsia="ko-KR"/>
        </w:rPr>
        <w:t xml:space="preserve"> ensure that all the LCH priority-adjusted data in the LCH can be included in the uplink grant, before including the data in other LCHs. </w:t>
      </w:r>
    </w:p>
    <w:p w14:paraId="1431970A" w14:textId="74CB5FA8" w:rsidR="00E81480" w:rsidRDefault="00E81480" w:rsidP="00E81480">
      <w:pPr>
        <w:jc w:val="both"/>
        <w:rPr>
          <w:lang w:eastAsia="ko-KR"/>
        </w:rPr>
      </w:pPr>
      <w:r w:rsidRPr="00E81480">
        <w:rPr>
          <w:rFonts w:hint="eastAsia"/>
          <w:lang w:eastAsia="ko-KR"/>
        </w:rPr>
        <w:t xml:space="preserve">However, adjusting </w:t>
      </w:r>
      <w:proofErr w:type="spellStart"/>
      <w:r w:rsidRPr="00E81480">
        <w:rPr>
          <w:rFonts w:hint="eastAsia"/>
          <w:lang w:eastAsia="ko-KR"/>
        </w:rPr>
        <w:t>Bj</w:t>
      </w:r>
      <w:proofErr w:type="spellEnd"/>
      <w:r w:rsidRPr="00E81480">
        <w:rPr>
          <w:rFonts w:hint="eastAsia"/>
          <w:lang w:eastAsia="ko-KR"/>
        </w:rPr>
        <w:t>/PRB for LCH with LCH priority-adjusted data does not ensure that all the LCH priority-adjusted data in the LCH can be included in the uplink grant as well, since there could be LCH priority-adjusted data in another logical channel. For example, if there is LCH priority-adjusted data in LCH1 and LCH2</w:t>
      </w:r>
      <w:r>
        <w:rPr>
          <w:rFonts w:hint="eastAsia"/>
          <w:lang w:eastAsia="ko-KR"/>
        </w:rPr>
        <w:t>, if the PBR/</w:t>
      </w:r>
      <w:proofErr w:type="spellStart"/>
      <w:r>
        <w:rPr>
          <w:rFonts w:hint="eastAsia"/>
          <w:lang w:eastAsia="ko-KR"/>
        </w:rPr>
        <w:t>Bj</w:t>
      </w:r>
      <w:proofErr w:type="spellEnd"/>
      <w:r>
        <w:rPr>
          <w:rFonts w:hint="eastAsia"/>
          <w:lang w:eastAsia="ko-KR"/>
        </w:rPr>
        <w:t xml:space="preserve"> is adjusted to higher value in order to ensure the transmission of </w:t>
      </w:r>
      <w:r w:rsidRPr="00E81480">
        <w:rPr>
          <w:rFonts w:hint="eastAsia"/>
          <w:lang w:eastAsia="ko-KR"/>
        </w:rPr>
        <w:t xml:space="preserve">LCH priority-adjusted data </w:t>
      </w:r>
      <w:r>
        <w:rPr>
          <w:rFonts w:hint="eastAsia"/>
          <w:lang w:eastAsia="ko-KR"/>
        </w:rPr>
        <w:t xml:space="preserve">in </w:t>
      </w:r>
      <w:r w:rsidRPr="00E81480">
        <w:rPr>
          <w:rFonts w:hint="eastAsia"/>
          <w:lang w:eastAsia="ko-KR"/>
        </w:rPr>
        <w:t>LCH1</w:t>
      </w:r>
      <w:r>
        <w:rPr>
          <w:rFonts w:hint="eastAsia"/>
          <w:lang w:eastAsia="ko-KR"/>
        </w:rPr>
        <w:t xml:space="preserve">, non </w:t>
      </w:r>
      <w:r w:rsidRPr="00E81480">
        <w:rPr>
          <w:rFonts w:hint="eastAsia"/>
          <w:lang w:eastAsia="ko-KR"/>
        </w:rPr>
        <w:t>LCH priority-adjusted data</w:t>
      </w:r>
      <w:r w:rsidR="00D14EC4">
        <w:rPr>
          <w:rFonts w:hint="eastAsia"/>
          <w:lang w:eastAsia="ko-KR"/>
        </w:rPr>
        <w:t xml:space="preserve"> in LCH1</w:t>
      </w:r>
      <w:r>
        <w:rPr>
          <w:rFonts w:hint="eastAsia"/>
          <w:lang w:eastAsia="ko-KR"/>
        </w:rPr>
        <w:t xml:space="preserve"> </w:t>
      </w:r>
      <w:r w:rsidR="00D14EC4">
        <w:rPr>
          <w:rFonts w:hint="eastAsia"/>
          <w:lang w:eastAsia="ko-KR"/>
        </w:rPr>
        <w:t>can be</w:t>
      </w:r>
      <w:r>
        <w:rPr>
          <w:rFonts w:hint="eastAsia"/>
          <w:lang w:eastAsia="ko-KR"/>
        </w:rPr>
        <w:t xml:space="preserve"> included prior to the </w:t>
      </w:r>
      <w:r w:rsidRPr="00E81480">
        <w:rPr>
          <w:rFonts w:hint="eastAsia"/>
          <w:lang w:eastAsia="ko-KR"/>
        </w:rPr>
        <w:t>LCH priority-adjusted data</w:t>
      </w:r>
      <w:r>
        <w:rPr>
          <w:rFonts w:hint="eastAsia"/>
          <w:lang w:eastAsia="ko-KR"/>
        </w:rPr>
        <w:t xml:space="preserve"> buffered in LCH2, even though the logical channel priority of LCH2 is</w:t>
      </w:r>
      <w:r w:rsidRPr="00E81480">
        <w:rPr>
          <w:rFonts w:hint="eastAsia"/>
          <w:lang w:eastAsia="ko-KR"/>
        </w:rPr>
        <w:t xml:space="preserve"> adjusted</w:t>
      </w:r>
      <w:r>
        <w:rPr>
          <w:rFonts w:hint="eastAsia"/>
          <w:lang w:eastAsia="ko-KR"/>
        </w:rPr>
        <w:t>.</w:t>
      </w:r>
      <w:r w:rsidR="00D14EC4">
        <w:rPr>
          <w:rFonts w:hint="eastAsia"/>
          <w:lang w:eastAsia="ko-KR"/>
        </w:rPr>
        <w:t xml:space="preserve"> </w:t>
      </w:r>
    </w:p>
    <w:p w14:paraId="694A2342" w14:textId="273A7089" w:rsidR="0076730B" w:rsidRDefault="00D14EC4" w:rsidP="00E81480">
      <w:pPr>
        <w:jc w:val="both"/>
        <w:rPr>
          <w:lang w:eastAsia="ko-KR"/>
        </w:rPr>
      </w:pPr>
      <w:r>
        <w:rPr>
          <w:rFonts w:hint="eastAsia"/>
          <w:lang w:eastAsia="ko-KR"/>
        </w:rPr>
        <w:t xml:space="preserve">In addition, </w:t>
      </w:r>
      <w:r w:rsidR="00D912C0">
        <w:rPr>
          <w:rFonts w:hint="eastAsia"/>
          <w:lang w:eastAsia="ko-KR"/>
        </w:rPr>
        <w:t>if the PBR/</w:t>
      </w:r>
      <w:proofErr w:type="spellStart"/>
      <w:r w:rsidR="00D912C0">
        <w:rPr>
          <w:rFonts w:hint="eastAsia"/>
          <w:lang w:eastAsia="ko-KR"/>
        </w:rPr>
        <w:t>Bj</w:t>
      </w:r>
      <w:proofErr w:type="spellEnd"/>
      <w:r w:rsidR="00D912C0">
        <w:rPr>
          <w:rFonts w:hint="eastAsia"/>
          <w:lang w:eastAsia="ko-KR"/>
        </w:rPr>
        <w:t xml:space="preserve"> is adjusted for </w:t>
      </w:r>
      <w:r w:rsidR="00461C92" w:rsidRPr="00E81480">
        <w:rPr>
          <w:rFonts w:hint="eastAsia"/>
          <w:lang w:eastAsia="ko-KR"/>
        </w:rPr>
        <w:t>LCH with LCH priority-adjusted data</w:t>
      </w:r>
      <w:r w:rsidR="00461C92">
        <w:rPr>
          <w:rFonts w:hint="eastAsia"/>
          <w:lang w:eastAsia="ko-KR"/>
        </w:rPr>
        <w:t>, it would also cause an issue on fairness of other LCH with lower priority regardless of whether the LCH includes LCH priority-adjusted data or not. I</w:t>
      </w:r>
      <w:r>
        <w:rPr>
          <w:rFonts w:hint="eastAsia"/>
          <w:lang w:eastAsia="ko-KR"/>
        </w:rPr>
        <w:t xml:space="preserve">n RAN2#128 </w:t>
      </w:r>
      <w:proofErr w:type="gramStart"/>
      <w:r>
        <w:rPr>
          <w:rFonts w:hint="eastAsia"/>
          <w:lang w:eastAsia="ko-KR"/>
        </w:rPr>
        <w:t>meeting</w:t>
      </w:r>
      <w:r w:rsidR="00836C9E">
        <w:rPr>
          <w:rFonts w:hint="eastAsia"/>
          <w:lang w:eastAsia="ko-KR"/>
        </w:rPr>
        <w:t>[</w:t>
      </w:r>
      <w:proofErr w:type="gramEnd"/>
      <w:r w:rsidR="00182024">
        <w:rPr>
          <w:rFonts w:hint="eastAsia"/>
          <w:lang w:eastAsia="ko-KR"/>
        </w:rPr>
        <w:t>2</w:t>
      </w:r>
      <w:r w:rsidR="00836C9E">
        <w:rPr>
          <w:rFonts w:hint="eastAsia"/>
          <w:lang w:eastAsia="ko-KR"/>
        </w:rPr>
        <w:t>]</w:t>
      </w:r>
      <w:r>
        <w:rPr>
          <w:rFonts w:hint="eastAsia"/>
          <w:lang w:eastAsia="ko-KR"/>
        </w:rPr>
        <w:t xml:space="preserve">, </w:t>
      </w:r>
      <w:r w:rsidR="00461C92">
        <w:rPr>
          <w:rFonts w:hint="eastAsia"/>
          <w:lang w:eastAsia="ko-KR"/>
        </w:rPr>
        <w:t>due to strong concern</w:t>
      </w:r>
      <w:r w:rsidR="00182024">
        <w:rPr>
          <w:rFonts w:hint="eastAsia"/>
          <w:lang w:eastAsia="ko-KR"/>
        </w:rPr>
        <w:t>s</w:t>
      </w:r>
      <w:r w:rsidR="00461C92">
        <w:rPr>
          <w:rFonts w:hint="eastAsia"/>
          <w:lang w:eastAsia="ko-KR"/>
        </w:rPr>
        <w:t xml:space="preserve"> on fairness issue, </w:t>
      </w:r>
      <w:r>
        <w:rPr>
          <w:rFonts w:hint="eastAsia"/>
          <w:lang w:eastAsia="ko-KR"/>
        </w:rPr>
        <w:t xml:space="preserve">it is agreed that UE can support to fallback </w:t>
      </w:r>
      <w:r w:rsidR="00836C9E">
        <w:rPr>
          <w:rFonts w:hint="eastAsia"/>
          <w:lang w:eastAsia="ko-KR"/>
        </w:rPr>
        <w:t>from additional priority to default priority during the 2</w:t>
      </w:r>
      <w:r w:rsidR="00836C9E" w:rsidRPr="00836C9E">
        <w:rPr>
          <w:rFonts w:hint="eastAsia"/>
          <w:vertAlign w:val="superscript"/>
          <w:lang w:eastAsia="ko-KR"/>
        </w:rPr>
        <w:t>nd</w:t>
      </w:r>
      <w:r w:rsidR="00836C9E">
        <w:rPr>
          <w:rFonts w:hint="eastAsia"/>
          <w:lang w:eastAsia="ko-KR"/>
        </w:rPr>
        <w:t xml:space="preserve"> round of LCP procedure</w:t>
      </w:r>
      <w:r w:rsidR="00461C92">
        <w:rPr>
          <w:rFonts w:hint="eastAsia"/>
          <w:lang w:eastAsia="ko-KR"/>
        </w:rPr>
        <w:t>. Given the 1</w:t>
      </w:r>
      <w:r w:rsidR="00461C92" w:rsidRPr="00461C92">
        <w:rPr>
          <w:rFonts w:hint="eastAsia"/>
          <w:vertAlign w:val="superscript"/>
          <w:lang w:eastAsia="ko-KR"/>
        </w:rPr>
        <w:t>st</w:t>
      </w:r>
      <w:r w:rsidR="00461C92">
        <w:rPr>
          <w:rFonts w:hint="eastAsia"/>
          <w:lang w:eastAsia="ko-KR"/>
        </w:rPr>
        <w:t xml:space="preserve"> round of current LCP procedure with </w:t>
      </w:r>
      <w:proofErr w:type="spellStart"/>
      <w:r w:rsidR="00461C92">
        <w:rPr>
          <w:rFonts w:hint="eastAsia"/>
          <w:lang w:eastAsia="ko-KR"/>
        </w:rPr>
        <w:t>Bj</w:t>
      </w:r>
      <w:proofErr w:type="spellEnd"/>
      <w:r w:rsidR="00461C92">
        <w:rPr>
          <w:rFonts w:hint="eastAsia"/>
          <w:lang w:eastAsia="ko-KR"/>
        </w:rPr>
        <w:t xml:space="preserve"> and PBR </w:t>
      </w:r>
      <w:r w:rsidR="00461C92">
        <w:rPr>
          <w:rFonts w:hint="eastAsia"/>
          <w:lang w:eastAsia="ko-KR"/>
        </w:rPr>
        <w:lastRenderedPageBreak/>
        <w:t xml:space="preserve">is defined </w:t>
      </w:r>
      <w:proofErr w:type="gramStart"/>
      <w:r w:rsidR="00461C92">
        <w:rPr>
          <w:rFonts w:hint="eastAsia"/>
          <w:lang w:eastAsia="ko-KR"/>
        </w:rPr>
        <w:t>in order to</w:t>
      </w:r>
      <w:proofErr w:type="gramEnd"/>
      <w:r w:rsidR="00461C92">
        <w:rPr>
          <w:rFonts w:hint="eastAsia"/>
          <w:lang w:eastAsia="ko-KR"/>
        </w:rPr>
        <w:t xml:space="preserve"> ensure the fairness to all logical channels, the same principle should be kept in the 1</w:t>
      </w:r>
      <w:r w:rsidR="00461C92" w:rsidRPr="00461C92">
        <w:rPr>
          <w:rFonts w:hint="eastAsia"/>
          <w:vertAlign w:val="superscript"/>
          <w:lang w:eastAsia="ko-KR"/>
        </w:rPr>
        <w:t>st</w:t>
      </w:r>
      <w:r w:rsidR="00461C92">
        <w:rPr>
          <w:rFonts w:hint="eastAsia"/>
          <w:lang w:eastAsia="ko-KR"/>
        </w:rPr>
        <w:t xml:space="preserve"> round even though the logical channel has </w:t>
      </w:r>
      <w:r w:rsidR="00461C92" w:rsidRPr="00E81480">
        <w:rPr>
          <w:rFonts w:hint="eastAsia"/>
          <w:lang w:eastAsia="ko-KR"/>
        </w:rPr>
        <w:t>LCH priority-adjusted data</w:t>
      </w:r>
      <w:r w:rsidR="00461C92">
        <w:rPr>
          <w:rFonts w:hint="eastAsia"/>
          <w:lang w:eastAsia="ko-KR"/>
        </w:rPr>
        <w:t>.</w:t>
      </w:r>
    </w:p>
    <w:p w14:paraId="2A9800F5" w14:textId="6132C645" w:rsidR="00E81480" w:rsidRPr="00836C9E" w:rsidRDefault="00836C9E" w:rsidP="00E81480">
      <w:pPr>
        <w:jc w:val="both"/>
        <w:rPr>
          <w:lang w:eastAsia="ko-KR"/>
        </w:rPr>
      </w:pPr>
      <w:r>
        <w:rPr>
          <w:rFonts w:hint="eastAsia"/>
          <w:lang w:eastAsia="ko-KR"/>
        </w:rPr>
        <w:t xml:space="preserve">Therefore, </w:t>
      </w:r>
      <w:r w:rsidR="00461C92">
        <w:rPr>
          <w:rFonts w:hint="eastAsia"/>
          <w:lang w:eastAsia="ko-KR"/>
        </w:rPr>
        <w:t>there is no strong benefit to modify</w:t>
      </w:r>
      <w:r w:rsidR="00461C92" w:rsidRPr="00E81480">
        <w:rPr>
          <w:rFonts w:hint="eastAsia"/>
          <w:lang w:eastAsia="ko-KR"/>
        </w:rPr>
        <w:t xml:space="preserve"> PBR</w:t>
      </w:r>
      <w:r w:rsidR="00461C92">
        <w:rPr>
          <w:rFonts w:hint="eastAsia"/>
          <w:lang w:eastAsia="ko-KR"/>
        </w:rPr>
        <w:t xml:space="preserve"> or </w:t>
      </w:r>
      <w:proofErr w:type="spellStart"/>
      <w:r w:rsidR="00461C92">
        <w:rPr>
          <w:rFonts w:hint="eastAsia"/>
          <w:lang w:eastAsia="ko-KR"/>
        </w:rPr>
        <w:t>Bj</w:t>
      </w:r>
      <w:proofErr w:type="spellEnd"/>
      <w:r w:rsidR="00461C92">
        <w:rPr>
          <w:rFonts w:hint="eastAsia"/>
          <w:lang w:eastAsia="ko-KR"/>
        </w:rPr>
        <w:t xml:space="preserve"> for LCH with </w:t>
      </w:r>
      <w:r w:rsidR="00461C92" w:rsidRPr="00E81480">
        <w:rPr>
          <w:rFonts w:hint="eastAsia"/>
          <w:lang w:eastAsia="ko-KR"/>
        </w:rPr>
        <w:t>LCH priority-adjusted data</w:t>
      </w:r>
      <w:r w:rsidR="00461C92">
        <w:rPr>
          <w:rFonts w:hint="eastAsia"/>
          <w:lang w:eastAsia="ko-KR"/>
        </w:rPr>
        <w:t xml:space="preserve">, </w:t>
      </w:r>
      <w:proofErr w:type="gramStart"/>
      <w:r w:rsidR="00461C92">
        <w:rPr>
          <w:rFonts w:hint="eastAsia"/>
          <w:lang w:eastAsia="ko-KR"/>
        </w:rPr>
        <w:t>as long as</w:t>
      </w:r>
      <w:proofErr w:type="gramEnd"/>
      <w:r w:rsidR="00461C92">
        <w:rPr>
          <w:rFonts w:hint="eastAsia"/>
          <w:lang w:eastAsia="ko-KR"/>
        </w:rPr>
        <w:t xml:space="preserve"> it </w:t>
      </w:r>
      <w:r w:rsidR="00461C92">
        <w:rPr>
          <w:lang w:eastAsia="ko-KR"/>
        </w:rPr>
        <w:t>doesn’t</w:t>
      </w:r>
      <w:r w:rsidR="00461C92">
        <w:rPr>
          <w:rFonts w:hint="eastAsia"/>
          <w:lang w:eastAsia="ko-KR"/>
        </w:rPr>
        <w:t xml:space="preserve"> ensure the transmission of </w:t>
      </w:r>
      <w:r w:rsidR="00461C92" w:rsidRPr="00E81480">
        <w:rPr>
          <w:rFonts w:hint="eastAsia"/>
          <w:lang w:eastAsia="ko-KR"/>
        </w:rPr>
        <w:t>LCH priority-adjusted data</w:t>
      </w:r>
      <w:r w:rsidR="00461C92">
        <w:rPr>
          <w:rFonts w:hint="eastAsia"/>
          <w:lang w:eastAsia="ko-KR"/>
        </w:rPr>
        <w:t xml:space="preserve"> in all cases</w:t>
      </w:r>
      <w:r w:rsidR="0076730B">
        <w:rPr>
          <w:rFonts w:hint="eastAsia"/>
          <w:lang w:eastAsia="ko-KR"/>
        </w:rPr>
        <w:t>.</w:t>
      </w:r>
      <w:r>
        <w:rPr>
          <w:rFonts w:hint="eastAsia"/>
          <w:lang w:eastAsia="ko-KR"/>
        </w:rPr>
        <w:t xml:space="preserve"> </w:t>
      </w:r>
    </w:p>
    <w:p w14:paraId="24698CE0" w14:textId="0A57A828" w:rsidR="00E81480" w:rsidRPr="00A23BEA" w:rsidRDefault="00E81480" w:rsidP="00E81480">
      <w:pPr>
        <w:jc w:val="both"/>
        <w:rPr>
          <w:lang w:eastAsia="ko-KR"/>
        </w:rPr>
      </w:pPr>
      <w:r w:rsidRPr="00E81480">
        <w:rPr>
          <w:rFonts w:hint="eastAsia"/>
          <w:b/>
          <w:bCs/>
          <w:lang w:eastAsia="ko-KR"/>
        </w:rPr>
        <w:t xml:space="preserve">Proposal </w:t>
      </w:r>
      <w:r w:rsidR="006D6A6E">
        <w:rPr>
          <w:rFonts w:hint="eastAsia"/>
          <w:b/>
          <w:bCs/>
          <w:lang w:eastAsia="ko-KR"/>
        </w:rPr>
        <w:t>1</w:t>
      </w:r>
      <w:r w:rsidRPr="00E81480">
        <w:rPr>
          <w:rFonts w:hint="eastAsia"/>
          <w:b/>
          <w:bCs/>
          <w:lang w:eastAsia="ko-KR"/>
        </w:rPr>
        <w:t>.</w:t>
      </w:r>
      <w:r w:rsidRPr="00E81480">
        <w:rPr>
          <w:rFonts w:hint="eastAsia"/>
          <w:lang w:eastAsia="ko-KR"/>
        </w:rPr>
        <w:t xml:space="preserve"> </w:t>
      </w:r>
      <w:r w:rsidR="0076730B">
        <w:rPr>
          <w:rFonts w:hint="eastAsia"/>
          <w:lang w:eastAsia="ko-KR"/>
        </w:rPr>
        <w:t>T</w:t>
      </w:r>
      <w:r w:rsidR="0076730B">
        <w:rPr>
          <w:lang w:eastAsia="ko-KR"/>
        </w:rPr>
        <w:t>h</w:t>
      </w:r>
      <w:r w:rsidR="0076730B">
        <w:rPr>
          <w:rFonts w:hint="eastAsia"/>
          <w:lang w:eastAsia="ko-KR"/>
        </w:rPr>
        <w:t>ere is no need to modify</w:t>
      </w:r>
      <w:r w:rsidRPr="00E81480">
        <w:rPr>
          <w:rFonts w:hint="eastAsia"/>
          <w:lang w:eastAsia="ko-KR"/>
        </w:rPr>
        <w:t xml:space="preserve"> PBR</w:t>
      </w:r>
      <w:r w:rsidR="0076730B">
        <w:rPr>
          <w:rFonts w:hint="eastAsia"/>
          <w:lang w:eastAsia="ko-KR"/>
        </w:rPr>
        <w:t xml:space="preserve"> or </w:t>
      </w:r>
      <w:proofErr w:type="spellStart"/>
      <w:r w:rsidR="0076730B">
        <w:rPr>
          <w:rFonts w:hint="eastAsia"/>
          <w:lang w:eastAsia="ko-KR"/>
        </w:rPr>
        <w:t>Bj</w:t>
      </w:r>
      <w:proofErr w:type="spellEnd"/>
      <w:r w:rsidR="0076730B">
        <w:rPr>
          <w:rFonts w:hint="eastAsia"/>
          <w:lang w:eastAsia="ko-KR"/>
        </w:rPr>
        <w:t xml:space="preserve"> for LCH with </w:t>
      </w:r>
      <w:r w:rsidR="0076730B" w:rsidRPr="00E81480">
        <w:rPr>
          <w:rFonts w:hint="eastAsia"/>
          <w:lang w:eastAsia="ko-KR"/>
        </w:rPr>
        <w:t>LCH priority-adjusted data</w:t>
      </w:r>
      <w:r w:rsidRPr="00E81480">
        <w:rPr>
          <w:rFonts w:hint="eastAsia"/>
          <w:lang w:eastAsia="ko-KR"/>
        </w:rPr>
        <w:t>.</w:t>
      </w:r>
      <w:r w:rsidRPr="00A23BEA">
        <w:rPr>
          <w:rFonts w:hint="eastAsia"/>
          <w:lang w:eastAsia="ko-KR"/>
        </w:rPr>
        <w:t xml:space="preserve"> </w:t>
      </w:r>
    </w:p>
    <w:p w14:paraId="7B249E1D" w14:textId="46360C85" w:rsidR="00825ABE" w:rsidRDefault="00825ABE" w:rsidP="00825ABE">
      <w:pPr>
        <w:rPr>
          <w:rFonts w:eastAsia="맑은 고딕"/>
          <w:lang w:eastAsia="ko-KR"/>
        </w:rPr>
      </w:pPr>
      <w:r>
        <w:rPr>
          <w:rFonts w:eastAsia="맑은 고딕" w:hint="eastAsia"/>
          <w:lang w:eastAsia="ko-KR"/>
        </w:rPr>
        <w:t>In RAN2#127bis meeting</w:t>
      </w:r>
      <w:r w:rsidR="005A0C3A">
        <w:rPr>
          <w:rFonts w:eastAsia="맑은 고딕" w:hint="eastAsia"/>
          <w:lang w:eastAsia="ko-KR"/>
        </w:rPr>
        <w:t xml:space="preserve"> [</w:t>
      </w:r>
      <w:r w:rsidR="00182024">
        <w:rPr>
          <w:rFonts w:eastAsia="맑은 고딕" w:hint="eastAsia"/>
          <w:lang w:eastAsia="ko-KR"/>
        </w:rPr>
        <w:t>3</w:t>
      </w:r>
      <w:r w:rsidR="005A0C3A">
        <w:rPr>
          <w:rFonts w:eastAsia="맑은 고딕" w:hint="eastAsia"/>
          <w:lang w:eastAsia="ko-KR"/>
        </w:rPr>
        <w:t>]</w:t>
      </w:r>
      <w:r>
        <w:rPr>
          <w:rFonts w:eastAsia="맑은 고딕" w:hint="eastAsia"/>
          <w:lang w:eastAsia="ko-KR"/>
        </w:rPr>
        <w:t xml:space="preserve">, it is agreed to define additional delay threshold to </w:t>
      </w:r>
      <w:r>
        <w:rPr>
          <w:rFonts w:eastAsia="맑은 고딕"/>
          <w:lang w:eastAsia="ko-KR"/>
        </w:rPr>
        <w:t>determine</w:t>
      </w:r>
      <w:r>
        <w:rPr>
          <w:rFonts w:eastAsia="맑은 고딕" w:hint="eastAsia"/>
          <w:lang w:eastAsia="ko-KR"/>
        </w:rPr>
        <w:t xml:space="preserve"> LCH-</w:t>
      </w:r>
      <w:r w:rsidR="00647CAE">
        <w:rPr>
          <w:rFonts w:eastAsia="맑은 고딕"/>
          <w:lang w:eastAsia="ko-KR"/>
        </w:rPr>
        <w:t>priority</w:t>
      </w:r>
      <w:r>
        <w:rPr>
          <w:rFonts w:eastAsia="맑은 고딕" w:hint="eastAsia"/>
          <w:lang w:eastAsia="ko-KR"/>
        </w:rPr>
        <w:t xml:space="preserve"> adjusted data</w:t>
      </w:r>
    </w:p>
    <w:tbl>
      <w:tblPr>
        <w:tblStyle w:val="ab"/>
        <w:tblW w:w="0" w:type="auto"/>
        <w:tblLook w:val="04A0" w:firstRow="1" w:lastRow="0" w:firstColumn="1" w:lastColumn="0" w:noHBand="0" w:noVBand="1"/>
      </w:tblPr>
      <w:tblGrid>
        <w:gridCol w:w="9631"/>
      </w:tblGrid>
      <w:tr w:rsidR="007A6128" w14:paraId="69A2933C" w14:textId="77777777" w:rsidTr="007A6128">
        <w:tc>
          <w:tcPr>
            <w:tcW w:w="9631" w:type="dxa"/>
          </w:tcPr>
          <w:p w14:paraId="4A6BCED2" w14:textId="77777777" w:rsidR="007A6128" w:rsidRDefault="007A6128" w:rsidP="007A6128">
            <w:pPr>
              <w:pStyle w:val="Agreement"/>
              <w:tabs>
                <w:tab w:val="num" w:pos="1619"/>
              </w:tabs>
              <w:spacing w:line="240" w:lineRule="auto"/>
            </w:pPr>
            <w:r>
              <w:t>I</w:t>
            </w:r>
            <w:r w:rsidRPr="00814429">
              <w:t xml:space="preserve">ntroduce an independent </w:t>
            </w:r>
            <w:r>
              <w:t xml:space="preserve">per-LCH </w:t>
            </w:r>
            <w:r w:rsidRPr="00814429">
              <w:t xml:space="preserve">remaining time threshold for </w:t>
            </w:r>
            <w:r>
              <w:t xml:space="preserve">applying </w:t>
            </w:r>
            <w:r w:rsidRPr="00814429">
              <w:t>delay-critical priority.</w:t>
            </w:r>
          </w:p>
          <w:p w14:paraId="069051E6" w14:textId="7A9F5058" w:rsidR="007A6128" w:rsidRPr="007A6128" w:rsidRDefault="007A6128" w:rsidP="00825ABE">
            <w:pPr>
              <w:pStyle w:val="Agreement"/>
              <w:tabs>
                <w:tab w:val="num" w:pos="1619"/>
              </w:tabs>
              <w:spacing w:line="240" w:lineRule="auto"/>
            </w:pPr>
            <w:r>
              <w:t>We do not introduce any setting restrictions of this new remaining time threshold with relation to DSR triggering threshold.</w:t>
            </w:r>
          </w:p>
        </w:tc>
      </w:tr>
    </w:tbl>
    <w:p w14:paraId="1AF54C8D" w14:textId="581F0B2B" w:rsidR="00825ABE" w:rsidRDefault="00825ABE" w:rsidP="00825ABE">
      <w:pPr>
        <w:rPr>
          <w:rFonts w:eastAsia="맑은 고딕"/>
          <w:lang w:eastAsia="ko-KR"/>
        </w:rPr>
      </w:pPr>
    </w:p>
    <w:p w14:paraId="7E38E205" w14:textId="1C7B0895" w:rsidR="00326FE1" w:rsidRPr="00320F76" w:rsidRDefault="00326FE1" w:rsidP="00320F76">
      <w:pPr>
        <w:jc w:val="both"/>
        <w:rPr>
          <w:iCs/>
          <w:highlight w:val="green"/>
          <w:lang w:eastAsia="ko-KR"/>
        </w:rPr>
      </w:pPr>
      <w:r>
        <w:rPr>
          <w:rFonts w:hint="eastAsia"/>
          <w:lang w:eastAsia="ko-KR"/>
        </w:rPr>
        <w:t>On the other hand, d</w:t>
      </w:r>
      <w:r w:rsidRPr="00A23BEA">
        <w:rPr>
          <w:rFonts w:hint="eastAsia"/>
          <w:lang w:eastAsia="ko-KR"/>
        </w:rPr>
        <w:t>uring the RAN2#125bis meeting,</w:t>
      </w:r>
      <w:r>
        <w:rPr>
          <w:rFonts w:hint="eastAsia"/>
          <w:lang w:eastAsia="ko-KR"/>
        </w:rPr>
        <w:t xml:space="preserve"> </w:t>
      </w:r>
      <w:r w:rsidR="00147B80">
        <w:rPr>
          <w:rFonts w:hint="eastAsia"/>
          <w:lang w:eastAsia="ko-KR"/>
        </w:rPr>
        <w:t xml:space="preserve">some </w:t>
      </w:r>
      <w:r w:rsidR="00147B80">
        <w:rPr>
          <w:lang w:eastAsia="ko-KR"/>
        </w:rPr>
        <w:t>companies</w:t>
      </w:r>
      <w:r w:rsidR="00147B80">
        <w:rPr>
          <w:rFonts w:hint="eastAsia"/>
          <w:lang w:eastAsia="ko-KR"/>
        </w:rPr>
        <w:t xml:space="preserve"> suggested</w:t>
      </w:r>
      <w:r>
        <w:rPr>
          <w:rFonts w:hint="eastAsia"/>
          <w:lang w:eastAsia="ko-KR"/>
        </w:rPr>
        <w:t xml:space="preserve"> to </w:t>
      </w:r>
      <w:r w:rsidRPr="00A23BEA">
        <w:rPr>
          <w:rFonts w:hint="eastAsia"/>
          <w:lang w:eastAsia="ko-KR"/>
        </w:rPr>
        <w:t xml:space="preserve">consider the PDU set importance for </w:t>
      </w:r>
      <w:r>
        <w:rPr>
          <w:rFonts w:hint="eastAsia"/>
          <w:lang w:eastAsia="ko-KR"/>
        </w:rPr>
        <w:t>delay-aware LCP</w:t>
      </w:r>
      <w:r w:rsidRPr="00A23BEA">
        <w:rPr>
          <w:rFonts w:hint="eastAsia"/>
          <w:lang w:eastAsia="ko-KR"/>
        </w:rPr>
        <w:t xml:space="preserve"> for XR. </w:t>
      </w:r>
      <w:r w:rsidR="00320F76">
        <w:rPr>
          <w:rFonts w:hint="eastAsia"/>
          <w:lang w:eastAsia="ko-KR"/>
        </w:rPr>
        <w:t>In our understanding,</w:t>
      </w:r>
      <w:r w:rsidRPr="00A23BEA">
        <w:rPr>
          <w:rFonts w:hint="eastAsia"/>
          <w:lang w:eastAsia="ko-KR"/>
        </w:rPr>
        <w:t xml:space="preserve"> low importance data </w:t>
      </w:r>
      <w:r>
        <w:rPr>
          <w:rFonts w:hint="eastAsia"/>
          <w:lang w:eastAsia="ko-KR"/>
        </w:rPr>
        <w:t xml:space="preserve">should not be </w:t>
      </w:r>
      <w:r>
        <w:rPr>
          <w:lang w:eastAsia="ko-KR"/>
        </w:rPr>
        <w:t>prioritize</w:t>
      </w:r>
      <w:r>
        <w:rPr>
          <w:rFonts w:hint="eastAsia"/>
          <w:lang w:eastAsia="ko-KR"/>
        </w:rPr>
        <w:t xml:space="preserve">d </w:t>
      </w:r>
      <w:r w:rsidR="00147B80">
        <w:rPr>
          <w:rFonts w:hint="eastAsia"/>
          <w:lang w:eastAsia="ko-KR"/>
        </w:rPr>
        <w:t>in congestion scenario</w:t>
      </w:r>
      <w:r>
        <w:rPr>
          <w:rFonts w:hint="eastAsia"/>
          <w:lang w:eastAsia="ko-KR"/>
        </w:rPr>
        <w:t xml:space="preserve">, since the transmission of low importance data is not essential although it has less remaining time due to reduced PDCP discard timer value. </w:t>
      </w:r>
      <w:r w:rsidR="00320F76">
        <w:rPr>
          <w:lang w:eastAsia="ko-KR"/>
        </w:rPr>
        <w:t>T</w:t>
      </w:r>
      <w:r w:rsidR="00320F76">
        <w:rPr>
          <w:rFonts w:hint="eastAsia"/>
          <w:lang w:eastAsia="ko-KR"/>
        </w:rPr>
        <w:t xml:space="preserve">herefore, when the PSI-based discard is activated, low importance data should not be considered as </w:t>
      </w:r>
      <w:r w:rsidR="00320F76" w:rsidRPr="00320F76">
        <w:rPr>
          <w:lang w:eastAsia="ko-KR"/>
        </w:rPr>
        <w:t>LCH priority-adjusted data</w:t>
      </w:r>
      <w:r w:rsidR="00320F76">
        <w:rPr>
          <w:rFonts w:hint="eastAsia"/>
          <w:lang w:eastAsia="ko-KR"/>
        </w:rPr>
        <w:t>.</w:t>
      </w:r>
    </w:p>
    <w:p w14:paraId="06927027" w14:textId="2D86AA43" w:rsidR="00825ABE" w:rsidRPr="007A6128" w:rsidRDefault="00825ABE" w:rsidP="00825ABE">
      <w:pPr>
        <w:rPr>
          <w:rFonts w:eastAsia="맑은 고딕"/>
          <w:iCs/>
          <w:lang w:eastAsia="ko-KR"/>
        </w:rPr>
      </w:pPr>
      <w:r w:rsidRPr="00320F76">
        <w:rPr>
          <w:rFonts w:eastAsia="맑은 고딕"/>
          <w:b/>
          <w:bCs/>
          <w:lang w:eastAsia="ko-KR"/>
        </w:rPr>
        <w:t>Proposal</w:t>
      </w:r>
      <w:r w:rsidR="00326FE1" w:rsidRPr="00320F76">
        <w:rPr>
          <w:rFonts w:eastAsia="맑은 고딕" w:hint="eastAsia"/>
          <w:b/>
          <w:bCs/>
          <w:lang w:eastAsia="ko-KR"/>
        </w:rPr>
        <w:t xml:space="preserve"> 2</w:t>
      </w:r>
      <w:r w:rsidRPr="00320F76">
        <w:rPr>
          <w:rFonts w:eastAsia="맑은 고딕"/>
          <w:b/>
          <w:bCs/>
          <w:lang w:eastAsia="ko-KR"/>
        </w:rPr>
        <w:t xml:space="preserve">. </w:t>
      </w:r>
      <w:r w:rsidR="00320F76" w:rsidRPr="00320F76">
        <w:rPr>
          <w:rFonts w:hint="eastAsia"/>
          <w:lang w:eastAsia="ko-KR"/>
        </w:rPr>
        <w:t xml:space="preserve">When the PSI-based discard is activated, low importance data should not </w:t>
      </w:r>
      <w:r w:rsidR="00320F76">
        <w:rPr>
          <w:rFonts w:hint="eastAsia"/>
          <w:lang w:eastAsia="ko-KR"/>
        </w:rPr>
        <w:t xml:space="preserve">be </w:t>
      </w:r>
      <w:r w:rsidR="00320F76" w:rsidRPr="00320F76">
        <w:rPr>
          <w:rFonts w:hint="eastAsia"/>
          <w:lang w:eastAsia="ko-KR"/>
        </w:rPr>
        <w:t xml:space="preserve">considered as </w:t>
      </w:r>
      <w:r w:rsidR="00320F76" w:rsidRPr="00320F76">
        <w:rPr>
          <w:lang w:eastAsia="ko-KR"/>
        </w:rPr>
        <w:t>LCH priority-adjusted data</w:t>
      </w:r>
      <w:r w:rsidR="00C72D81" w:rsidRPr="00320F76">
        <w:rPr>
          <w:rFonts w:hint="eastAsia"/>
          <w:lang w:eastAsia="ko-KR"/>
        </w:rPr>
        <w:t>.</w:t>
      </w:r>
    </w:p>
    <w:p w14:paraId="10468897" w14:textId="529836C6" w:rsidR="00FC3E09" w:rsidRDefault="00FC3E09" w:rsidP="00355F3F">
      <w:pPr>
        <w:jc w:val="both"/>
        <w:rPr>
          <w:rFonts w:eastAsia="맑은 고딕"/>
          <w:bCs/>
          <w:lang w:eastAsia="ko-KR"/>
        </w:rPr>
      </w:pPr>
      <w:r>
        <w:rPr>
          <w:rFonts w:eastAsia="맑은 고딕" w:hint="eastAsia"/>
          <w:bCs/>
          <w:lang w:eastAsia="ko-KR"/>
        </w:rPr>
        <w:t>Meanwhile</w:t>
      </w:r>
      <w:r w:rsidR="00461C92">
        <w:rPr>
          <w:rFonts w:eastAsia="맑은 고딕" w:hint="eastAsia"/>
          <w:bCs/>
          <w:lang w:eastAsia="ko-KR"/>
        </w:rPr>
        <w:t xml:space="preserve">, the logical channel priority is used not only in logical channel prioritization, but also in </w:t>
      </w:r>
      <w:r w:rsidR="00355F3F">
        <w:rPr>
          <w:rFonts w:eastAsia="맑은 고딕" w:hint="eastAsia"/>
          <w:bCs/>
          <w:lang w:eastAsia="ko-KR"/>
        </w:rPr>
        <w:t>other procedure e.g., for intra-UE prioritization and BSR triggering procedure.</w:t>
      </w:r>
    </w:p>
    <w:p w14:paraId="1913A762" w14:textId="55F281C0" w:rsidR="0023794F" w:rsidRPr="0023794F" w:rsidRDefault="00087CD4" w:rsidP="00315634">
      <w:pPr>
        <w:rPr>
          <w:rFonts w:eastAsia="맑은 고딕"/>
          <w:szCs w:val="18"/>
          <w:lang w:eastAsia="ko-KR"/>
        </w:rPr>
      </w:pPr>
      <w:r>
        <w:rPr>
          <w:rFonts w:eastAsia="맑은 고딕" w:hint="eastAsia"/>
          <w:szCs w:val="18"/>
          <w:lang w:eastAsia="ko-KR"/>
        </w:rPr>
        <w:t>For intra-UE prioritization, i</w:t>
      </w:r>
      <w:r w:rsidR="0023794F">
        <w:rPr>
          <w:rFonts w:eastAsia="맑은 고딕" w:hint="eastAsia"/>
          <w:szCs w:val="18"/>
          <w:lang w:eastAsia="ko-KR"/>
        </w:rPr>
        <w:t>n RAN2#127 meeting</w:t>
      </w:r>
      <w:r w:rsidR="00D85928">
        <w:rPr>
          <w:rFonts w:eastAsia="맑은 고딕" w:hint="eastAsia"/>
          <w:szCs w:val="18"/>
          <w:lang w:eastAsia="ko-KR"/>
        </w:rPr>
        <w:t xml:space="preserve"> [</w:t>
      </w:r>
      <w:r w:rsidR="00182024">
        <w:rPr>
          <w:rFonts w:eastAsia="맑은 고딕" w:hint="eastAsia"/>
          <w:szCs w:val="18"/>
          <w:lang w:eastAsia="ko-KR"/>
        </w:rPr>
        <w:t>4</w:t>
      </w:r>
      <w:r w:rsidR="00D85928">
        <w:rPr>
          <w:rFonts w:eastAsia="맑은 고딕" w:hint="eastAsia"/>
          <w:szCs w:val="18"/>
          <w:lang w:eastAsia="ko-KR"/>
        </w:rPr>
        <w:t>]</w:t>
      </w:r>
      <w:r w:rsidR="0023794F">
        <w:rPr>
          <w:rFonts w:eastAsia="맑은 고딕" w:hint="eastAsia"/>
          <w:szCs w:val="18"/>
          <w:lang w:eastAsia="ko-KR"/>
        </w:rPr>
        <w:t xml:space="preserve">, it </w:t>
      </w:r>
      <w:proofErr w:type="gramStart"/>
      <w:r w:rsidR="0023794F">
        <w:rPr>
          <w:rFonts w:eastAsia="맑은 고딕" w:hint="eastAsia"/>
          <w:szCs w:val="18"/>
          <w:lang w:eastAsia="ko-KR"/>
        </w:rPr>
        <w:t>was remained</w:t>
      </w:r>
      <w:proofErr w:type="gramEnd"/>
      <w:r w:rsidR="0023794F">
        <w:rPr>
          <w:rFonts w:eastAsia="맑은 고딕" w:hint="eastAsia"/>
          <w:szCs w:val="18"/>
          <w:lang w:eastAsia="ko-KR"/>
        </w:rPr>
        <w:t xml:space="preserve"> as FFS on </w:t>
      </w:r>
      <w:r w:rsidR="0023794F">
        <w:rPr>
          <w:rFonts w:eastAsia="맑은 고딕"/>
          <w:szCs w:val="18"/>
          <w:lang w:eastAsia="ko-KR"/>
        </w:rPr>
        <w:t>whether</w:t>
      </w:r>
      <w:r w:rsidR="0023794F">
        <w:rPr>
          <w:rFonts w:eastAsia="맑은 고딕" w:hint="eastAsia"/>
          <w:szCs w:val="18"/>
          <w:lang w:eastAsia="ko-KR"/>
        </w:rPr>
        <w:t xml:space="preserve"> the additional priority for LCH with </w:t>
      </w:r>
      <w:r w:rsidR="004C7F8F">
        <w:rPr>
          <w:rFonts w:hint="eastAsia"/>
          <w:lang w:eastAsia="ko-KR"/>
        </w:rPr>
        <w:t xml:space="preserve">LCH priority-adjusted </w:t>
      </w:r>
      <w:r w:rsidR="0023794F">
        <w:rPr>
          <w:rFonts w:eastAsia="맑은 고딕" w:hint="eastAsia"/>
          <w:szCs w:val="18"/>
          <w:lang w:eastAsia="ko-KR"/>
        </w:rPr>
        <w:t>can be applied as well.</w:t>
      </w:r>
    </w:p>
    <w:tbl>
      <w:tblPr>
        <w:tblStyle w:val="ab"/>
        <w:tblW w:w="0" w:type="auto"/>
        <w:tblLook w:val="04A0" w:firstRow="1" w:lastRow="0" w:firstColumn="1" w:lastColumn="0" w:noHBand="0" w:noVBand="1"/>
      </w:tblPr>
      <w:tblGrid>
        <w:gridCol w:w="9631"/>
      </w:tblGrid>
      <w:tr w:rsidR="0023794F" w14:paraId="6813D9F7" w14:textId="77777777" w:rsidTr="0023794F">
        <w:tc>
          <w:tcPr>
            <w:tcW w:w="9631" w:type="dxa"/>
          </w:tcPr>
          <w:p w14:paraId="3EA8AD79" w14:textId="008BBA9D" w:rsidR="0023794F" w:rsidRPr="0023794F" w:rsidRDefault="0023794F" w:rsidP="00315634">
            <w:pPr>
              <w:pStyle w:val="Agreement"/>
              <w:tabs>
                <w:tab w:val="num" w:pos="1619"/>
              </w:tabs>
              <w:spacing w:line="240" w:lineRule="auto"/>
            </w:pPr>
            <w:r>
              <w:t>FFS whether/how additional priority impacts intra-UE prioritization (can be discussed in stage-3)</w:t>
            </w:r>
          </w:p>
        </w:tc>
      </w:tr>
    </w:tbl>
    <w:p w14:paraId="53DA9F7E" w14:textId="77777777" w:rsidR="0023794F" w:rsidRPr="0023794F" w:rsidRDefault="0023794F" w:rsidP="00315634">
      <w:pPr>
        <w:rPr>
          <w:rFonts w:eastAsia="맑은 고딕"/>
          <w:szCs w:val="18"/>
          <w:lang w:eastAsia="ko-KR"/>
        </w:rPr>
      </w:pPr>
    </w:p>
    <w:p w14:paraId="1B0F982A" w14:textId="0CFEC9A7" w:rsidR="00315634" w:rsidRPr="00315634" w:rsidRDefault="00315634" w:rsidP="00E5176D">
      <w:pPr>
        <w:jc w:val="both"/>
        <w:rPr>
          <w:rFonts w:eastAsia="맑은 고딕"/>
          <w:szCs w:val="18"/>
          <w:lang w:eastAsia="ko-KR"/>
        </w:rPr>
      </w:pPr>
      <w:r w:rsidRPr="00315634">
        <w:rPr>
          <w:rFonts w:eastAsia="맑은 고딕"/>
          <w:szCs w:val="18"/>
          <w:lang w:eastAsia="ko-KR"/>
        </w:rPr>
        <w:t xml:space="preserve">In NR Rel-16, </w:t>
      </w:r>
      <w:r w:rsidRPr="00315634">
        <w:rPr>
          <w:rFonts w:eastAsia="맑은 고딕"/>
          <w:bCs/>
          <w:szCs w:val="18"/>
          <w:lang w:eastAsia="ko-KR"/>
        </w:rPr>
        <w:t>the intra-UE prioritization mechanism is introduced to support tighter latency and reliability</w:t>
      </w:r>
      <w:r w:rsidRPr="00315634">
        <w:rPr>
          <w:rFonts w:eastAsia="맑은 고딕"/>
          <w:szCs w:val="18"/>
          <w:lang w:eastAsia="ko-KR"/>
        </w:rPr>
        <w:t>. In the Rel-16 intra-UE prioritization, when the two UL grants are overlapped, the priority of each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w:t>
      </w:r>
      <w:r w:rsidR="004C7F8F">
        <w:rPr>
          <w:rFonts w:eastAsia="맑은 고딕" w:hint="eastAsia"/>
          <w:szCs w:val="18"/>
          <w:lang w:eastAsia="ko-KR"/>
        </w:rPr>
        <w:t xml:space="preserve">. In other words, </w:t>
      </w:r>
      <w:r w:rsidRPr="00315634">
        <w:rPr>
          <w:rFonts w:eastAsia="맑은 고딕"/>
          <w:szCs w:val="18"/>
          <w:lang w:eastAsia="ko-KR"/>
        </w:rPr>
        <w:t xml:space="preserve">logical channel priority </w:t>
      </w:r>
      <w:r w:rsidR="004C7F8F">
        <w:rPr>
          <w:rFonts w:eastAsia="맑은 고딕" w:hint="eastAsia"/>
          <w:szCs w:val="18"/>
          <w:lang w:eastAsia="ko-KR"/>
        </w:rPr>
        <w:t xml:space="preserve">is also </w:t>
      </w:r>
      <w:r w:rsidRPr="00315634">
        <w:rPr>
          <w:rFonts w:eastAsia="맑은 고딕"/>
          <w:szCs w:val="18"/>
          <w:lang w:eastAsia="ko-KR"/>
        </w:rPr>
        <w:t xml:space="preserve">considered </w:t>
      </w:r>
      <w:r w:rsidR="004C7F8F">
        <w:rPr>
          <w:rFonts w:eastAsia="맑은 고딕" w:hint="eastAsia"/>
          <w:szCs w:val="18"/>
          <w:lang w:eastAsia="ko-KR"/>
        </w:rPr>
        <w:t>when the UE</w:t>
      </w:r>
      <w:r w:rsidRPr="00315634">
        <w:rPr>
          <w:rFonts w:eastAsia="맑은 고딕"/>
          <w:szCs w:val="18"/>
          <w:lang w:eastAsia="ko-KR"/>
        </w:rPr>
        <w:t xml:space="preserve"> determine</w:t>
      </w:r>
      <w:r w:rsidR="004C7F8F">
        <w:rPr>
          <w:rFonts w:eastAsia="맑은 고딕" w:hint="eastAsia"/>
          <w:szCs w:val="18"/>
          <w:lang w:eastAsia="ko-KR"/>
        </w:rPr>
        <w:t>s</w:t>
      </w:r>
      <w:r w:rsidRPr="00315634">
        <w:rPr>
          <w:rFonts w:eastAsia="맑은 고딕"/>
          <w:szCs w:val="18"/>
          <w:lang w:eastAsia="ko-KR"/>
        </w:rPr>
        <w:t xml:space="preserve"> which UL grant </w:t>
      </w:r>
      <w:r w:rsidR="004C7F8F">
        <w:rPr>
          <w:rFonts w:eastAsia="맑은 고딕" w:hint="eastAsia"/>
          <w:szCs w:val="18"/>
          <w:lang w:eastAsia="ko-KR"/>
        </w:rPr>
        <w:t>should be</w:t>
      </w:r>
      <w:r w:rsidRPr="00315634">
        <w:rPr>
          <w:rFonts w:eastAsia="맑은 고딕"/>
          <w:szCs w:val="18"/>
          <w:lang w:eastAsia="ko-KR"/>
        </w:rPr>
        <w:t xml:space="preserve"> prioritized.</w:t>
      </w:r>
    </w:p>
    <w:p w14:paraId="728F2D35" w14:textId="0444BC03" w:rsidR="007F615F" w:rsidRDefault="00315634" w:rsidP="00E5176D">
      <w:pPr>
        <w:jc w:val="both"/>
        <w:rPr>
          <w:rFonts w:eastAsia="맑은 고딕"/>
          <w:szCs w:val="18"/>
          <w:lang w:eastAsia="ko-KR"/>
        </w:rPr>
      </w:pPr>
      <w:r w:rsidRPr="00315634">
        <w:rPr>
          <w:rFonts w:eastAsia="맑은 고딕"/>
          <w:szCs w:val="18"/>
          <w:lang w:eastAsia="ko-KR"/>
        </w:rPr>
        <w:t xml:space="preserve">However, the Rel-16 intra-UE prioritization does not consider the remaining time of data, </w:t>
      </w:r>
      <w:r w:rsidR="000A4FC8">
        <w:rPr>
          <w:rFonts w:eastAsia="맑은 고딕" w:hint="eastAsia"/>
          <w:szCs w:val="18"/>
          <w:lang w:eastAsia="ko-KR"/>
        </w:rPr>
        <w:t>and it</w:t>
      </w:r>
      <w:r w:rsidRPr="00315634">
        <w:rPr>
          <w:rFonts w:eastAsia="맑은 고딕"/>
          <w:szCs w:val="18"/>
          <w:lang w:eastAsia="ko-KR"/>
        </w:rPr>
        <w:t xml:space="preserve"> may have trouble to satisfy strict </w:t>
      </w:r>
      <w:r w:rsidR="000A4FC8">
        <w:rPr>
          <w:rFonts w:eastAsia="맑은 고딕" w:hint="eastAsia"/>
          <w:szCs w:val="18"/>
          <w:lang w:eastAsia="ko-KR"/>
        </w:rPr>
        <w:t>delay</w:t>
      </w:r>
      <w:r w:rsidRPr="00315634">
        <w:rPr>
          <w:rFonts w:eastAsia="맑은 고딕"/>
          <w:szCs w:val="18"/>
          <w:lang w:eastAsia="ko-KR"/>
        </w:rPr>
        <w:t xml:space="preserve">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w:t>
      </w:r>
      <w:r>
        <w:rPr>
          <w:rFonts w:eastAsia="맑은 고딕" w:hint="eastAsia"/>
          <w:szCs w:val="18"/>
          <w:lang w:eastAsia="ko-KR"/>
        </w:rPr>
        <w:t>PDCP discard timer expiry</w:t>
      </w:r>
      <w:r w:rsidRPr="00315634">
        <w:rPr>
          <w:rFonts w:eastAsia="맑은 고딕"/>
          <w:szCs w:val="18"/>
          <w:lang w:eastAsia="ko-KR"/>
        </w:rPr>
        <w:t xml:space="preserve"> but another UL grant has the relatively lower priority with the data having short remaining time, the Rel-16 intra-UE prioritization prioritizes the UL grant having highe</w:t>
      </w:r>
      <w:r w:rsidR="00E5176D">
        <w:rPr>
          <w:rFonts w:eastAsia="맑은 고딕" w:hint="eastAsia"/>
          <w:szCs w:val="18"/>
          <w:lang w:eastAsia="ko-KR"/>
        </w:rPr>
        <w:t>st</w:t>
      </w:r>
      <w:r w:rsidRPr="00315634">
        <w:rPr>
          <w:rFonts w:eastAsia="맑은 고딕"/>
          <w:szCs w:val="18"/>
          <w:lang w:eastAsia="ko-KR"/>
        </w:rPr>
        <w:t xml:space="preserve"> priority logical channel</w:t>
      </w:r>
      <w:r w:rsidR="00E5176D">
        <w:rPr>
          <w:rFonts w:eastAsia="맑은 고딕" w:hint="eastAsia"/>
          <w:szCs w:val="18"/>
          <w:lang w:eastAsia="ko-KR"/>
        </w:rPr>
        <w:t xml:space="preserve"> </w:t>
      </w:r>
      <w:r w:rsidR="00E5176D" w:rsidRPr="00315634">
        <w:rPr>
          <w:rFonts w:eastAsia="맑은 고딕"/>
          <w:szCs w:val="18"/>
          <w:lang w:eastAsia="ko-KR"/>
        </w:rPr>
        <w:t>with the data having long remaining time</w:t>
      </w:r>
      <w:r w:rsidRPr="00315634">
        <w:rPr>
          <w:rFonts w:eastAsia="맑은 고딕"/>
          <w:szCs w:val="18"/>
          <w:lang w:eastAsia="ko-KR"/>
        </w:rPr>
        <w:t>.</w:t>
      </w:r>
      <w:r w:rsidR="00E5176D">
        <w:rPr>
          <w:rFonts w:eastAsia="맑은 고딕" w:hint="eastAsia"/>
          <w:szCs w:val="18"/>
          <w:lang w:eastAsia="ko-KR"/>
        </w:rPr>
        <w:t xml:space="preserve"> </w:t>
      </w:r>
      <w:r w:rsidRPr="00315634">
        <w:rPr>
          <w:rFonts w:eastAsia="맑은 고딕"/>
          <w:szCs w:val="18"/>
          <w:lang w:eastAsia="ko-KR"/>
        </w:rPr>
        <w:t xml:space="preserve">However, from XR service perspective, another UL grant for </w:t>
      </w:r>
      <w:r w:rsidR="000A4FC8" w:rsidRPr="00F81935">
        <w:rPr>
          <w:rFonts w:eastAsia="맑은 고딕"/>
          <w:lang w:eastAsia="ko-KR"/>
        </w:rPr>
        <w:t>data</w:t>
      </w:r>
      <w:r w:rsidR="00E5176D">
        <w:rPr>
          <w:rFonts w:eastAsia="맑은 고딕" w:hint="eastAsia"/>
          <w:lang w:eastAsia="ko-KR"/>
        </w:rPr>
        <w:t xml:space="preserve"> with short </w:t>
      </w:r>
      <w:r w:rsidR="00E5176D">
        <w:rPr>
          <w:rFonts w:eastAsia="맑은 고딕"/>
          <w:lang w:eastAsia="ko-KR"/>
        </w:rPr>
        <w:t>remaining</w:t>
      </w:r>
      <w:r w:rsidR="00E5176D">
        <w:rPr>
          <w:rFonts w:eastAsia="맑은 고딕" w:hint="eastAsia"/>
          <w:lang w:eastAsia="ko-KR"/>
        </w:rPr>
        <w:t xml:space="preserve"> time</w:t>
      </w:r>
      <w:r w:rsidR="000A4FC8" w:rsidRPr="00F81935">
        <w:rPr>
          <w:rFonts w:eastAsia="맑은 고딕"/>
          <w:lang w:eastAsia="ko-KR"/>
        </w:rPr>
        <w:t xml:space="preserve"> </w:t>
      </w:r>
      <w:r w:rsidRPr="00315634">
        <w:rPr>
          <w:rFonts w:eastAsia="맑은 고딕"/>
          <w:szCs w:val="18"/>
          <w:lang w:eastAsia="ko-KR"/>
        </w:rPr>
        <w:t xml:space="preserve">should be prioritized in this </w:t>
      </w:r>
      <w:r w:rsidR="00E5176D">
        <w:rPr>
          <w:rFonts w:eastAsia="맑은 고딕" w:hint="eastAsia"/>
          <w:szCs w:val="18"/>
          <w:lang w:eastAsia="ko-KR"/>
        </w:rPr>
        <w:t>case</w:t>
      </w:r>
      <w:r w:rsidRPr="00315634">
        <w:rPr>
          <w:rFonts w:eastAsia="맑은 고딕"/>
          <w:szCs w:val="18"/>
          <w:lang w:eastAsia="ko-KR"/>
        </w:rPr>
        <w:t xml:space="preserve"> because </w:t>
      </w:r>
      <w:r w:rsidR="000A4FC8">
        <w:rPr>
          <w:rFonts w:eastAsia="맑은 고딕" w:hint="eastAsia"/>
          <w:szCs w:val="18"/>
          <w:lang w:eastAsia="ko-KR"/>
        </w:rPr>
        <w:t xml:space="preserve">it is not urgent to transmit </w:t>
      </w:r>
      <w:r w:rsidRPr="00315634">
        <w:rPr>
          <w:rFonts w:eastAsia="맑은 고딕"/>
          <w:szCs w:val="18"/>
          <w:lang w:eastAsia="ko-KR"/>
        </w:rPr>
        <w:t xml:space="preserve">the data </w:t>
      </w:r>
      <w:r w:rsidR="000A4FC8">
        <w:rPr>
          <w:rFonts w:eastAsia="맑은 고딕" w:hint="eastAsia"/>
          <w:szCs w:val="18"/>
          <w:lang w:eastAsia="ko-KR"/>
        </w:rPr>
        <w:t xml:space="preserve">with </w:t>
      </w:r>
      <w:r w:rsidR="000A4FC8" w:rsidRPr="00315634">
        <w:rPr>
          <w:rFonts w:eastAsia="맑은 고딕"/>
          <w:szCs w:val="18"/>
          <w:lang w:eastAsia="ko-KR"/>
        </w:rPr>
        <w:t xml:space="preserve">long remaining time </w:t>
      </w:r>
      <w:r w:rsidRPr="00315634">
        <w:rPr>
          <w:rFonts w:eastAsia="맑은 고딕"/>
          <w:szCs w:val="18"/>
          <w:lang w:eastAsia="ko-KR"/>
        </w:rPr>
        <w:t>in the highest priority logical channel</w:t>
      </w:r>
      <w:r w:rsidR="000A4FC8">
        <w:rPr>
          <w:rFonts w:eastAsia="맑은 고딕" w:hint="eastAsia"/>
          <w:szCs w:val="18"/>
          <w:lang w:eastAsia="ko-KR"/>
        </w:rPr>
        <w:t xml:space="preserve"> </w:t>
      </w:r>
      <w:r w:rsidRPr="00315634">
        <w:rPr>
          <w:rFonts w:eastAsia="맑은 고딕"/>
          <w:szCs w:val="18"/>
          <w:lang w:eastAsia="ko-KR"/>
        </w:rPr>
        <w:t xml:space="preserve">and it </w:t>
      </w:r>
      <w:r w:rsidR="000A4FC8">
        <w:rPr>
          <w:rFonts w:eastAsia="맑은 고딕" w:hint="eastAsia"/>
          <w:szCs w:val="18"/>
          <w:lang w:eastAsia="ko-KR"/>
        </w:rPr>
        <w:t>can</w:t>
      </w:r>
      <w:r w:rsidRPr="00315634">
        <w:rPr>
          <w:rFonts w:eastAsia="맑은 고딕"/>
          <w:szCs w:val="18"/>
          <w:lang w:eastAsia="ko-KR"/>
        </w:rPr>
        <w:t xml:space="preserve"> </w:t>
      </w:r>
      <w:r w:rsidR="000A4FC8">
        <w:rPr>
          <w:rFonts w:eastAsia="맑은 고딕" w:hint="eastAsia"/>
          <w:szCs w:val="18"/>
          <w:lang w:eastAsia="ko-KR"/>
        </w:rPr>
        <w:t xml:space="preserve">be </w:t>
      </w:r>
      <w:r w:rsidRPr="00315634">
        <w:rPr>
          <w:rFonts w:eastAsia="맑은 고딕"/>
          <w:szCs w:val="18"/>
          <w:lang w:eastAsia="ko-KR"/>
        </w:rPr>
        <w:t xml:space="preserve">transmitted later due to sufficient remaining time. </w:t>
      </w:r>
      <w:r w:rsidR="00E5176D">
        <w:rPr>
          <w:rFonts w:eastAsia="맑은 고딕" w:hint="eastAsia"/>
          <w:szCs w:val="18"/>
          <w:lang w:eastAsia="ko-KR"/>
        </w:rPr>
        <w:t xml:space="preserve">In our understanding, it is a similar issue as in delay-aware LCP, since it is defined </w:t>
      </w:r>
      <w:proofErr w:type="gramStart"/>
      <w:r w:rsidR="00E5176D">
        <w:rPr>
          <w:rFonts w:eastAsia="맑은 고딕" w:hint="eastAsia"/>
          <w:szCs w:val="18"/>
          <w:lang w:eastAsia="ko-KR"/>
        </w:rPr>
        <w:t>in order to</w:t>
      </w:r>
      <w:proofErr w:type="gramEnd"/>
      <w:r w:rsidR="00E5176D">
        <w:rPr>
          <w:rFonts w:eastAsia="맑은 고딕" w:hint="eastAsia"/>
          <w:szCs w:val="18"/>
          <w:lang w:eastAsia="ko-KR"/>
        </w:rPr>
        <w:t xml:space="preserve"> ensure the transmission of data with short </w:t>
      </w:r>
      <w:r w:rsidR="00E5176D">
        <w:rPr>
          <w:rFonts w:eastAsia="맑은 고딕"/>
          <w:szCs w:val="18"/>
          <w:lang w:eastAsia="ko-KR"/>
        </w:rPr>
        <w:t>remaining</w:t>
      </w:r>
      <w:r w:rsidR="00E5176D">
        <w:rPr>
          <w:rFonts w:eastAsia="맑은 고딕" w:hint="eastAsia"/>
          <w:szCs w:val="18"/>
          <w:lang w:eastAsia="ko-KR"/>
        </w:rPr>
        <w:t xml:space="preserve"> time. </w:t>
      </w:r>
    </w:p>
    <w:p w14:paraId="5FDE5AC0" w14:textId="38F233C4" w:rsidR="0023794F" w:rsidRPr="0023794F" w:rsidRDefault="0023794F" w:rsidP="00E5176D">
      <w:pPr>
        <w:jc w:val="both"/>
        <w:rPr>
          <w:rFonts w:eastAsia="맑은 고딕"/>
          <w:szCs w:val="18"/>
          <w:lang w:eastAsia="ko-KR"/>
        </w:rPr>
      </w:pPr>
      <w:r>
        <w:rPr>
          <w:rFonts w:eastAsia="맑은 고딕" w:hint="eastAsia"/>
          <w:szCs w:val="18"/>
          <w:lang w:eastAsia="ko-KR"/>
        </w:rPr>
        <w:t>T</w:t>
      </w:r>
      <w:r>
        <w:rPr>
          <w:rFonts w:eastAsia="맑은 고딕"/>
          <w:szCs w:val="18"/>
          <w:lang w:eastAsia="ko-KR"/>
        </w:rPr>
        <w:t>h</w:t>
      </w:r>
      <w:r>
        <w:rPr>
          <w:rFonts w:eastAsia="맑은 고딕" w:hint="eastAsia"/>
          <w:szCs w:val="18"/>
          <w:lang w:eastAsia="ko-KR"/>
        </w:rPr>
        <w:t xml:space="preserve">erefore, </w:t>
      </w:r>
      <w:r w:rsidR="009A6FC0">
        <w:rPr>
          <w:rFonts w:eastAsia="맑은 고딕" w:hint="eastAsia"/>
          <w:szCs w:val="18"/>
          <w:lang w:eastAsia="ko-KR"/>
        </w:rPr>
        <w:t xml:space="preserve">given that delay-aware LCP is defined </w:t>
      </w:r>
      <w:proofErr w:type="gramStart"/>
      <w:r w:rsidR="009A6FC0">
        <w:rPr>
          <w:rFonts w:eastAsia="맑은 고딕" w:hint="eastAsia"/>
          <w:szCs w:val="18"/>
          <w:lang w:eastAsia="ko-KR"/>
        </w:rPr>
        <w:t>in order to</w:t>
      </w:r>
      <w:proofErr w:type="gramEnd"/>
      <w:r>
        <w:rPr>
          <w:rFonts w:eastAsia="맑은 고딕" w:hint="eastAsia"/>
          <w:szCs w:val="18"/>
          <w:lang w:eastAsia="ko-KR"/>
        </w:rPr>
        <w:t xml:space="preserve"> ensure the transmission of </w:t>
      </w:r>
      <w:r w:rsidR="00E5176D">
        <w:rPr>
          <w:rFonts w:eastAsia="맑은 고딕" w:hint="eastAsia"/>
          <w:szCs w:val="18"/>
          <w:lang w:eastAsia="ko-KR"/>
        </w:rPr>
        <w:t>LCH priority-adjusted data</w:t>
      </w:r>
      <w:r>
        <w:rPr>
          <w:rFonts w:eastAsia="맑은 고딕" w:hint="eastAsia"/>
          <w:szCs w:val="18"/>
          <w:lang w:eastAsia="ko-KR"/>
        </w:rPr>
        <w:t xml:space="preserve">, the additional LCH priority </w:t>
      </w:r>
      <w:r>
        <w:rPr>
          <w:rFonts w:eastAsia="맑은 고딕"/>
          <w:szCs w:val="18"/>
          <w:lang w:eastAsia="ko-KR"/>
        </w:rPr>
        <w:t>should</w:t>
      </w:r>
      <w:r>
        <w:rPr>
          <w:rFonts w:eastAsia="맑은 고딕" w:hint="eastAsia"/>
          <w:szCs w:val="18"/>
          <w:lang w:eastAsia="ko-KR"/>
        </w:rPr>
        <w:t xml:space="preserve"> also be </w:t>
      </w:r>
      <w:r>
        <w:rPr>
          <w:rFonts w:eastAsia="맑은 고딕"/>
          <w:szCs w:val="18"/>
          <w:lang w:eastAsia="ko-KR"/>
        </w:rPr>
        <w:t>applied</w:t>
      </w:r>
      <w:r>
        <w:rPr>
          <w:rFonts w:eastAsia="맑은 고딕" w:hint="eastAsia"/>
          <w:szCs w:val="18"/>
          <w:lang w:eastAsia="ko-KR"/>
        </w:rPr>
        <w:t xml:space="preserve"> to the intra-UE prioritization</w:t>
      </w:r>
      <w:r w:rsidR="009A6FC0">
        <w:rPr>
          <w:rFonts w:eastAsia="맑은 고딕" w:hint="eastAsia"/>
          <w:szCs w:val="18"/>
          <w:lang w:eastAsia="ko-KR"/>
        </w:rPr>
        <w:t xml:space="preserve"> as well</w:t>
      </w:r>
      <w:r>
        <w:rPr>
          <w:rFonts w:eastAsia="맑은 고딕" w:hint="eastAsia"/>
          <w:szCs w:val="18"/>
          <w:lang w:eastAsia="ko-KR"/>
        </w:rPr>
        <w:t xml:space="preserve">, </w:t>
      </w:r>
      <w:r w:rsidR="009A6FC0">
        <w:rPr>
          <w:rFonts w:eastAsia="맑은 고딕" w:hint="eastAsia"/>
          <w:szCs w:val="18"/>
          <w:lang w:eastAsia="ko-KR"/>
        </w:rPr>
        <w:t xml:space="preserve">in order to ensure the transmission of </w:t>
      </w:r>
      <w:r w:rsidR="00E5176D">
        <w:rPr>
          <w:rFonts w:eastAsia="맑은 고딕" w:hint="eastAsia"/>
          <w:szCs w:val="18"/>
          <w:lang w:eastAsia="ko-KR"/>
        </w:rPr>
        <w:t>LCH priority-adjusted data</w:t>
      </w:r>
      <w:r w:rsidR="00E5176D" w:rsidRPr="00315634">
        <w:rPr>
          <w:rFonts w:eastAsia="맑은 고딕"/>
          <w:szCs w:val="18"/>
          <w:lang w:eastAsia="ko-KR"/>
        </w:rPr>
        <w:t xml:space="preserve"> </w:t>
      </w:r>
      <w:r w:rsidR="009A6FC0" w:rsidRPr="00315634">
        <w:rPr>
          <w:rFonts w:eastAsia="맑은 고딕"/>
          <w:szCs w:val="18"/>
          <w:lang w:eastAsia="ko-KR"/>
        </w:rPr>
        <w:t>when the two UL grants are overlapped</w:t>
      </w:r>
      <w:r>
        <w:rPr>
          <w:rFonts w:eastAsia="맑은 고딕" w:hint="eastAsia"/>
          <w:szCs w:val="18"/>
          <w:lang w:eastAsia="ko-KR"/>
        </w:rPr>
        <w:t>.</w:t>
      </w:r>
    </w:p>
    <w:p w14:paraId="3196455C" w14:textId="02CFE6B8" w:rsidR="0054207C" w:rsidRPr="004F40D8" w:rsidRDefault="00315634" w:rsidP="004F40D8">
      <w:pPr>
        <w:rPr>
          <w:rFonts w:eastAsia="맑은 고딕"/>
          <w:b/>
          <w:szCs w:val="18"/>
          <w:u w:val="single"/>
          <w:lang w:eastAsia="ko-KR"/>
        </w:rPr>
      </w:pPr>
      <w:r w:rsidRPr="00315634">
        <w:rPr>
          <w:rFonts w:eastAsia="맑은 고딕"/>
          <w:b/>
          <w:szCs w:val="18"/>
          <w:lang w:eastAsia="ko-KR"/>
        </w:rPr>
        <w:t xml:space="preserve">Proposal </w:t>
      </w:r>
      <w:r w:rsidR="00355F3F">
        <w:rPr>
          <w:rFonts w:eastAsia="맑은 고딕" w:hint="eastAsia"/>
          <w:b/>
          <w:szCs w:val="18"/>
          <w:lang w:eastAsia="ko-KR"/>
        </w:rPr>
        <w:t>3</w:t>
      </w:r>
      <w:r w:rsidRPr="00315634">
        <w:rPr>
          <w:rFonts w:eastAsia="맑은 고딕"/>
          <w:b/>
          <w:szCs w:val="18"/>
          <w:lang w:eastAsia="ko-KR"/>
        </w:rPr>
        <w:t xml:space="preserve">. </w:t>
      </w:r>
      <w:r w:rsidR="009A6FC0">
        <w:rPr>
          <w:rFonts w:eastAsia="맑은 고딕" w:hint="eastAsia"/>
          <w:szCs w:val="18"/>
          <w:lang w:eastAsia="ko-KR"/>
        </w:rPr>
        <w:t xml:space="preserve">The </w:t>
      </w:r>
      <w:r w:rsidR="009A6FC0">
        <w:rPr>
          <w:rFonts w:eastAsia="맑은 고딕"/>
          <w:szCs w:val="18"/>
          <w:lang w:eastAsia="ko-KR"/>
        </w:rPr>
        <w:t>additional</w:t>
      </w:r>
      <w:r w:rsidR="009A6FC0">
        <w:rPr>
          <w:rFonts w:eastAsia="맑은 고딕" w:hint="eastAsia"/>
          <w:szCs w:val="18"/>
          <w:lang w:eastAsia="ko-KR"/>
        </w:rPr>
        <w:t xml:space="preserve"> priority for LCH with </w:t>
      </w:r>
      <w:r w:rsidR="00E5176D">
        <w:rPr>
          <w:rFonts w:eastAsia="맑은 고딕" w:hint="eastAsia"/>
          <w:szCs w:val="18"/>
          <w:lang w:eastAsia="ko-KR"/>
        </w:rPr>
        <w:t xml:space="preserve">LCH priority-adjusted </w:t>
      </w:r>
      <w:r w:rsidR="009A6FC0">
        <w:rPr>
          <w:rFonts w:eastAsia="맑은 고딕" w:hint="eastAsia"/>
          <w:szCs w:val="18"/>
          <w:lang w:eastAsia="ko-KR"/>
        </w:rPr>
        <w:t>data</w:t>
      </w:r>
      <w:r w:rsidRPr="00315634">
        <w:rPr>
          <w:rFonts w:eastAsia="맑은 고딕"/>
          <w:szCs w:val="18"/>
          <w:lang w:eastAsia="ko-KR"/>
        </w:rPr>
        <w:t xml:space="preserve"> should</w:t>
      </w:r>
      <w:r w:rsidR="009A6FC0">
        <w:rPr>
          <w:rFonts w:eastAsia="맑은 고딕" w:hint="eastAsia"/>
          <w:szCs w:val="18"/>
          <w:lang w:eastAsia="ko-KR"/>
        </w:rPr>
        <w:t xml:space="preserve"> also be applied on</w:t>
      </w:r>
      <w:r w:rsidRPr="00315634">
        <w:rPr>
          <w:rFonts w:eastAsia="맑은 고딕"/>
          <w:szCs w:val="18"/>
          <w:lang w:eastAsia="ko-KR"/>
        </w:rPr>
        <w:t xml:space="preserve"> intra-UE prioritization. </w:t>
      </w:r>
    </w:p>
    <w:p w14:paraId="76CD9E6D" w14:textId="3ACE930E" w:rsidR="00FC3E09" w:rsidRDefault="00FC3E09" w:rsidP="00355F3F">
      <w:pPr>
        <w:jc w:val="both"/>
        <w:rPr>
          <w:lang w:eastAsia="ko-KR"/>
        </w:rPr>
      </w:pPr>
      <w:r>
        <w:rPr>
          <w:rFonts w:hint="eastAsia"/>
          <w:lang w:eastAsia="ko-KR"/>
        </w:rPr>
        <w:lastRenderedPageBreak/>
        <w:t>For BSR triggering procedure</w:t>
      </w:r>
      <w:r w:rsidR="00E11E2A">
        <w:rPr>
          <w:rFonts w:hint="eastAsia"/>
          <w:lang w:eastAsia="ko-KR"/>
        </w:rPr>
        <w:t xml:space="preserve">, the logical channel priority is also used to </w:t>
      </w:r>
      <w:r>
        <w:rPr>
          <w:rFonts w:hint="eastAsia"/>
          <w:lang w:eastAsia="ko-KR"/>
        </w:rPr>
        <w:t xml:space="preserve">determine whether to trigger new Regular </w:t>
      </w:r>
      <w:r w:rsidR="00E11E2A">
        <w:rPr>
          <w:rFonts w:hint="eastAsia"/>
          <w:lang w:eastAsia="ko-KR"/>
        </w:rPr>
        <w:t>BSR</w:t>
      </w:r>
      <w:r>
        <w:rPr>
          <w:rFonts w:hint="eastAsia"/>
          <w:lang w:eastAsia="ko-KR"/>
        </w:rPr>
        <w:t>. However, there is no essential need to consider additional priority</w:t>
      </w:r>
      <w:r w:rsidR="007D5742">
        <w:rPr>
          <w:rFonts w:hint="eastAsia"/>
          <w:lang w:eastAsia="ko-KR"/>
        </w:rPr>
        <w:t xml:space="preserve"> for BSR triggering procedure</w:t>
      </w:r>
      <w:r>
        <w:rPr>
          <w:rFonts w:hint="eastAsia"/>
          <w:lang w:eastAsia="ko-KR"/>
        </w:rPr>
        <w:t xml:space="preserve">, since it is not directly related to transmission of LCH priority-adjusted data. In addition, in Rel-18 XR, DSR procedure is already defined to report the buffer status of </w:t>
      </w:r>
      <w:r w:rsidR="00355F3F">
        <w:rPr>
          <w:rFonts w:hint="eastAsia"/>
          <w:lang w:eastAsia="ko-KR"/>
        </w:rPr>
        <w:t xml:space="preserve">urgent </w:t>
      </w:r>
      <w:r>
        <w:rPr>
          <w:rFonts w:hint="eastAsia"/>
          <w:lang w:eastAsia="ko-KR"/>
        </w:rPr>
        <w:t xml:space="preserve">data with short remaining time (i.e., delay-critical data). Therefore, </w:t>
      </w:r>
      <w:r w:rsidR="00355F3F">
        <w:rPr>
          <w:rFonts w:hint="eastAsia"/>
          <w:lang w:eastAsia="ko-KR"/>
        </w:rPr>
        <w:t>even though the buffered data becomes LCH priority-adjusted data</w:t>
      </w:r>
      <w:r w:rsidR="00CD07EE">
        <w:rPr>
          <w:rFonts w:hint="eastAsia"/>
          <w:lang w:eastAsia="ko-KR"/>
        </w:rPr>
        <w:t xml:space="preserve"> or new LCH priority-adjusted data </w:t>
      </w:r>
      <w:proofErr w:type="gramStart"/>
      <w:r w:rsidR="00CD07EE">
        <w:rPr>
          <w:rFonts w:hint="eastAsia"/>
          <w:lang w:eastAsia="ko-KR"/>
        </w:rPr>
        <w:t>is arrived</w:t>
      </w:r>
      <w:proofErr w:type="gramEnd"/>
      <w:r w:rsidR="00CD07EE">
        <w:rPr>
          <w:rFonts w:hint="eastAsia"/>
          <w:lang w:eastAsia="ko-KR"/>
        </w:rPr>
        <w:t xml:space="preserve"> for an LCH</w:t>
      </w:r>
      <w:r w:rsidR="00355F3F">
        <w:rPr>
          <w:rFonts w:hint="eastAsia"/>
          <w:lang w:eastAsia="ko-KR"/>
        </w:rPr>
        <w:t>, there is no need to further consider additional priority for BSR</w:t>
      </w:r>
      <w:r w:rsidR="00355F3F" w:rsidRPr="00355F3F">
        <w:rPr>
          <w:rFonts w:hint="eastAsia"/>
          <w:lang w:eastAsia="ko-KR"/>
        </w:rPr>
        <w:t xml:space="preserve"> </w:t>
      </w:r>
      <w:r w:rsidR="00355F3F">
        <w:rPr>
          <w:rFonts w:hint="eastAsia"/>
          <w:lang w:eastAsia="ko-KR"/>
        </w:rPr>
        <w:t>triggering procedure, since the buffer status</w:t>
      </w:r>
      <w:r w:rsidR="00CD07EE">
        <w:rPr>
          <w:rFonts w:hint="eastAsia"/>
          <w:lang w:eastAsia="ko-KR"/>
        </w:rPr>
        <w:t xml:space="preserve"> of urgent data</w:t>
      </w:r>
      <w:r w:rsidR="00355F3F">
        <w:rPr>
          <w:rFonts w:hint="eastAsia"/>
          <w:lang w:eastAsia="ko-KR"/>
        </w:rPr>
        <w:t xml:space="preserve"> would be reported using existing DSR procedure anyway</w:t>
      </w:r>
      <w:r w:rsidR="00E91905">
        <w:rPr>
          <w:rFonts w:hint="eastAsia"/>
          <w:lang w:eastAsia="ko-KR"/>
        </w:rPr>
        <w:t>.</w:t>
      </w:r>
    </w:p>
    <w:p w14:paraId="7E823398" w14:textId="07F8D1C3" w:rsidR="00FC3E09" w:rsidRPr="00C51152" w:rsidRDefault="00E91905" w:rsidP="00B13240">
      <w:pPr>
        <w:rPr>
          <w:lang w:eastAsia="ko-KR"/>
        </w:rPr>
      </w:pPr>
      <w:r w:rsidRPr="00355F3F">
        <w:rPr>
          <w:rFonts w:hint="eastAsia"/>
          <w:b/>
          <w:bCs/>
          <w:lang w:eastAsia="ko-KR"/>
        </w:rPr>
        <w:t xml:space="preserve">Proposal </w:t>
      </w:r>
      <w:r w:rsidR="00355F3F">
        <w:rPr>
          <w:rFonts w:hint="eastAsia"/>
          <w:b/>
          <w:bCs/>
          <w:lang w:eastAsia="ko-KR"/>
        </w:rPr>
        <w:t>4</w:t>
      </w:r>
      <w:r w:rsidRPr="00355F3F">
        <w:rPr>
          <w:rFonts w:hint="eastAsia"/>
          <w:b/>
          <w:bCs/>
          <w:lang w:eastAsia="ko-KR"/>
        </w:rPr>
        <w:t>.</w:t>
      </w:r>
      <w:r>
        <w:rPr>
          <w:rFonts w:hint="eastAsia"/>
          <w:lang w:eastAsia="ko-KR"/>
        </w:rPr>
        <w:t xml:space="preserve"> No need to apply additional </w:t>
      </w:r>
      <w:r w:rsidR="00420CF8">
        <w:rPr>
          <w:rFonts w:hint="eastAsia"/>
          <w:lang w:eastAsia="ko-KR"/>
        </w:rPr>
        <w:t>priority</w:t>
      </w:r>
      <w:r>
        <w:rPr>
          <w:rFonts w:hint="eastAsia"/>
          <w:lang w:eastAsia="ko-KR"/>
        </w:rPr>
        <w:t xml:space="preserve"> for </w:t>
      </w:r>
      <w:r w:rsidR="00355F3F">
        <w:rPr>
          <w:rFonts w:hint="eastAsia"/>
          <w:lang w:eastAsia="ko-KR"/>
        </w:rPr>
        <w:t>BSR</w:t>
      </w:r>
      <w:r>
        <w:rPr>
          <w:rFonts w:hint="eastAsia"/>
          <w:lang w:eastAsia="ko-KR"/>
        </w:rPr>
        <w:t xml:space="preserve"> triggering procedure.</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570EE29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FD68AD">
        <w:rPr>
          <w:rFonts w:hint="eastAsia"/>
          <w:lang w:val="en-US" w:eastAsia="ko-KR"/>
        </w:rPr>
        <w:t>LCP</w:t>
      </w:r>
      <w:r w:rsidR="00DA7B21">
        <w:rPr>
          <w:rFonts w:hint="eastAsia"/>
          <w:lang w:val="en-US" w:eastAsia="ko-KR"/>
        </w:rPr>
        <w:t xml:space="preserve"> enhancement for</w:t>
      </w:r>
      <w:r w:rsidRPr="00C83362">
        <w:rPr>
          <w:rFonts w:hint="eastAsia"/>
          <w:lang w:val="en-US" w:eastAsia="ko-KR"/>
        </w:rPr>
        <w:t xml:space="preserve"> XR. This document includes </w:t>
      </w:r>
      <w:proofErr w:type="gramStart"/>
      <w:r w:rsidRPr="00C83362">
        <w:rPr>
          <w:rFonts w:hint="eastAsia"/>
          <w:lang w:val="en-US" w:eastAsia="ko-KR"/>
        </w:rPr>
        <w:t>following</w:t>
      </w:r>
      <w:proofErr w:type="gramEnd"/>
      <w:r w:rsidRPr="00C83362">
        <w:rPr>
          <w:rFonts w:hint="eastAsia"/>
          <w:lang w:val="en-US" w:eastAsia="ko-KR"/>
        </w:rPr>
        <w:t xml:space="preserve"> </w:t>
      </w:r>
      <w:r w:rsidR="00FD68AD">
        <w:rPr>
          <w:lang w:val="en-US" w:eastAsia="ko-KR"/>
        </w:rPr>
        <w:t>proposal</w:t>
      </w:r>
      <w:r w:rsidR="00FD68AD">
        <w:rPr>
          <w:rFonts w:hint="eastAsia"/>
          <w:lang w:val="en-US" w:eastAsia="ko-KR"/>
        </w:rPr>
        <w:t>s</w:t>
      </w:r>
      <w:r w:rsidRPr="00C83362">
        <w:rPr>
          <w:rFonts w:hint="eastAsia"/>
          <w:lang w:val="en-US" w:eastAsia="ko-KR"/>
        </w:rPr>
        <w:t>.</w:t>
      </w:r>
    </w:p>
    <w:p w14:paraId="5E16ED7D" w14:textId="77777777" w:rsidR="00355F3F" w:rsidRPr="00A23BEA" w:rsidRDefault="00355F3F" w:rsidP="00355F3F">
      <w:pPr>
        <w:jc w:val="both"/>
        <w:rPr>
          <w:lang w:eastAsia="ko-KR"/>
        </w:rPr>
      </w:pPr>
      <w:bookmarkStart w:id="2" w:name="_Hlk189680180"/>
      <w:r w:rsidRPr="00E81480">
        <w:rPr>
          <w:rFonts w:hint="eastAsia"/>
          <w:b/>
          <w:bCs/>
          <w:lang w:eastAsia="ko-KR"/>
        </w:rPr>
        <w:t xml:space="preserve">Proposal </w:t>
      </w:r>
      <w:r>
        <w:rPr>
          <w:rFonts w:hint="eastAsia"/>
          <w:b/>
          <w:bCs/>
          <w:lang w:eastAsia="ko-KR"/>
        </w:rPr>
        <w:t>1</w:t>
      </w:r>
      <w:r w:rsidRPr="00E81480">
        <w:rPr>
          <w:rFonts w:hint="eastAsia"/>
          <w:b/>
          <w:bCs/>
          <w:lang w:eastAsia="ko-KR"/>
        </w:rPr>
        <w:t>.</w:t>
      </w:r>
      <w:r w:rsidRPr="00E81480">
        <w:rPr>
          <w:rFonts w:hint="eastAsia"/>
          <w:lang w:eastAsia="ko-KR"/>
        </w:rPr>
        <w:t xml:space="preserve"> </w:t>
      </w:r>
      <w:r>
        <w:rPr>
          <w:rFonts w:hint="eastAsia"/>
          <w:lang w:eastAsia="ko-KR"/>
        </w:rPr>
        <w:t>T</w:t>
      </w:r>
      <w:r>
        <w:rPr>
          <w:lang w:eastAsia="ko-KR"/>
        </w:rPr>
        <w:t>h</w:t>
      </w:r>
      <w:r>
        <w:rPr>
          <w:rFonts w:hint="eastAsia"/>
          <w:lang w:eastAsia="ko-KR"/>
        </w:rPr>
        <w:t>ere is no need to modify</w:t>
      </w:r>
      <w:r w:rsidRPr="00E81480">
        <w:rPr>
          <w:rFonts w:hint="eastAsia"/>
          <w:lang w:eastAsia="ko-KR"/>
        </w:rPr>
        <w:t xml:space="preserve"> PBR</w:t>
      </w:r>
      <w:r>
        <w:rPr>
          <w:rFonts w:hint="eastAsia"/>
          <w:lang w:eastAsia="ko-KR"/>
        </w:rPr>
        <w:t xml:space="preserve"> or </w:t>
      </w:r>
      <w:proofErr w:type="spellStart"/>
      <w:r>
        <w:rPr>
          <w:rFonts w:hint="eastAsia"/>
          <w:lang w:eastAsia="ko-KR"/>
        </w:rPr>
        <w:t>Bj</w:t>
      </w:r>
      <w:proofErr w:type="spellEnd"/>
      <w:r>
        <w:rPr>
          <w:rFonts w:hint="eastAsia"/>
          <w:lang w:eastAsia="ko-KR"/>
        </w:rPr>
        <w:t xml:space="preserve"> for LCH with </w:t>
      </w:r>
      <w:r w:rsidRPr="00E81480">
        <w:rPr>
          <w:rFonts w:hint="eastAsia"/>
          <w:lang w:eastAsia="ko-KR"/>
        </w:rPr>
        <w:t>LCH priority-adjusted data.</w:t>
      </w:r>
      <w:r w:rsidRPr="00A23BEA">
        <w:rPr>
          <w:rFonts w:hint="eastAsia"/>
          <w:lang w:eastAsia="ko-KR"/>
        </w:rPr>
        <w:t xml:space="preserve"> </w:t>
      </w:r>
    </w:p>
    <w:p w14:paraId="30A1B8F7" w14:textId="77777777" w:rsidR="00355F3F" w:rsidRPr="007A6128" w:rsidRDefault="00355F3F" w:rsidP="00355F3F">
      <w:pPr>
        <w:rPr>
          <w:rFonts w:eastAsia="맑은 고딕"/>
          <w:iCs/>
          <w:lang w:eastAsia="ko-KR"/>
        </w:rPr>
      </w:pPr>
      <w:r w:rsidRPr="00320F76">
        <w:rPr>
          <w:rFonts w:eastAsia="맑은 고딕"/>
          <w:b/>
          <w:bCs/>
          <w:lang w:eastAsia="ko-KR"/>
        </w:rPr>
        <w:t>Proposal</w:t>
      </w:r>
      <w:r w:rsidRPr="00320F76">
        <w:rPr>
          <w:rFonts w:eastAsia="맑은 고딕" w:hint="eastAsia"/>
          <w:b/>
          <w:bCs/>
          <w:lang w:eastAsia="ko-KR"/>
        </w:rPr>
        <w:t xml:space="preserve"> 2</w:t>
      </w:r>
      <w:r w:rsidRPr="00320F76">
        <w:rPr>
          <w:rFonts w:eastAsia="맑은 고딕"/>
          <w:b/>
          <w:bCs/>
          <w:lang w:eastAsia="ko-KR"/>
        </w:rPr>
        <w:t xml:space="preserve">. </w:t>
      </w:r>
      <w:r w:rsidRPr="00320F76">
        <w:rPr>
          <w:rFonts w:hint="eastAsia"/>
          <w:lang w:eastAsia="ko-KR"/>
        </w:rPr>
        <w:t xml:space="preserve">When the PSI-based discard is activated, low importance data should not </w:t>
      </w:r>
      <w:r>
        <w:rPr>
          <w:rFonts w:hint="eastAsia"/>
          <w:lang w:eastAsia="ko-KR"/>
        </w:rPr>
        <w:t xml:space="preserve">be </w:t>
      </w:r>
      <w:r w:rsidRPr="00320F76">
        <w:rPr>
          <w:rFonts w:hint="eastAsia"/>
          <w:lang w:eastAsia="ko-KR"/>
        </w:rPr>
        <w:t xml:space="preserve">considered as </w:t>
      </w:r>
      <w:r w:rsidRPr="00320F76">
        <w:rPr>
          <w:lang w:eastAsia="ko-KR"/>
        </w:rPr>
        <w:t>LCH priority-adjusted data</w:t>
      </w:r>
      <w:r w:rsidRPr="00320F76">
        <w:rPr>
          <w:rFonts w:hint="eastAsia"/>
          <w:lang w:eastAsia="ko-KR"/>
        </w:rPr>
        <w:t>.</w:t>
      </w:r>
    </w:p>
    <w:p w14:paraId="4741AC6E" w14:textId="77777777" w:rsidR="00355F3F" w:rsidRPr="004F40D8" w:rsidRDefault="00355F3F" w:rsidP="00355F3F">
      <w:pPr>
        <w:rPr>
          <w:rFonts w:eastAsia="맑은 고딕"/>
          <w:b/>
          <w:szCs w:val="18"/>
          <w:u w:val="single"/>
          <w:lang w:eastAsia="ko-KR"/>
        </w:rPr>
      </w:pPr>
      <w:r w:rsidRPr="00315634">
        <w:rPr>
          <w:rFonts w:eastAsia="맑은 고딕"/>
          <w:b/>
          <w:szCs w:val="18"/>
          <w:lang w:eastAsia="ko-KR"/>
        </w:rPr>
        <w:t xml:space="preserve">Proposal </w:t>
      </w:r>
      <w:r>
        <w:rPr>
          <w:rFonts w:eastAsia="맑은 고딕" w:hint="eastAsia"/>
          <w:b/>
          <w:szCs w:val="18"/>
          <w:lang w:eastAsia="ko-KR"/>
        </w:rPr>
        <w:t>3</w:t>
      </w:r>
      <w:r w:rsidRPr="00315634">
        <w:rPr>
          <w:rFonts w:eastAsia="맑은 고딕"/>
          <w:b/>
          <w:szCs w:val="18"/>
          <w:lang w:eastAsia="ko-KR"/>
        </w:rPr>
        <w:t xml:space="preserve">. </w:t>
      </w:r>
      <w:r>
        <w:rPr>
          <w:rFonts w:eastAsia="맑은 고딕" w:hint="eastAsia"/>
          <w:szCs w:val="18"/>
          <w:lang w:eastAsia="ko-KR"/>
        </w:rPr>
        <w:t xml:space="preserve">The </w:t>
      </w:r>
      <w:r>
        <w:rPr>
          <w:rFonts w:eastAsia="맑은 고딕"/>
          <w:szCs w:val="18"/>
          <w:lang w:eastAsia="ko-KR"/>
        </w:rPr>
        <w:t>additional</w:t>
      </w:r>
      <w:r>
        <w:rPr>
          <w:rFonts w:eastAsia="맑은 고딕" w:hint="eastAsia"/>
          <w:szCs w:val="18"/>
          <w:lang w:eastAsia="ko-KR"/>
        </w:rPr>
        <w:t xml:space="preserve"> priority for LCH with LCH priority-adjusted data</w:t>
      </w:r>
      <w:r w:rsidRPr="00315634">
        <w:rPr>
          <w:rFonts w:eastAsia="맑은 고딕"/>
          <w:szCs w:val="18"/>
          <w:lang w:eastAsia="ko-KR"/>
        </w:rPr>
        <w:t xml:space="preserve"> should</w:t>
      </w:r>
      <w:r>
        <w:rPr>
          <w:rFonts w:eastAsia="맑은 고딕" w:hint="eastAsia"/>
          <w:szCs w:val="18"/>
          <w:lang w:eastAsia="ko-KR"/>
        </w:rPr>
        <w:t xml:space="preserve"> also be applied on</w:t>
      </w:r>
      <w:r w:rsidRPr="00315634">
        <w:rPr>
          <w:rFonts w:eastAsia="맑은 고딕"/>
          <w:szCs w:val="18"/>
          <w:lang w:eastAsia="ko-KR"/>
        </w:rPr>
        <w:t xml:space="preserve"> intra-UE prioritization. </w:t>
      </w:r>
    </w:p>
    <w:p w14:paraId="3D80C37D" w14:textId="1385338A" w:rsidR="00355F3F" w:rsidRPr="00C51152" w:rsidRDefault="00355F3F" w:rsidP="00355F3F">
      <w:pPr>
        <w:rPr>
          <w:lang w:eastAsia="ko-KR"/>
        </w:rPr>
      </w:pPr>
      <w:r w:rsidRPr="00355F3F">
        <w:rPr>
          <w:rFonts w:hint="eastAsia"/>
          <w:b/>
          <w:bCs/>
          <w:lang w:eastAsia="ko-KR"/>
        </w:rPr>
        <w:t xml:space="preserve">Proposal </w:t>
      </w:r>
      <w:r>
        <w:rPr>
          <w:rFonts w:hint="eastAsia"/>
          <w:b/>
          <w:bCs/>
          <w:lang w:eastAsia="ko-KR"/>
        </w:rPr>
        <w:t>4</w:t>
      </w:r>
      <w:r w:rsidRPr="00355F3F">
        <w:rPr>
          <w:rFonts w:hint="eastAsia"/>
          <w:b/>
          <w:bCs/>
          <w:lang w:eastAsia="ko-KR"/>
        </w:rPr>
        <w:t>.</w:t>
      </w:r>
      <w:r>
        <w:rPr>
          <w:rFonts w:hint="eastAsia"/>
          <w:lang w:eastAsia="ko-KR"/>
        </w:rPr>
        <w:t xml:space="preserve"> No need to apply additional </w:t>
      </w:r>
      <w:r w:rsidR="00420CF8">
        <w:rPr>
          <w:rFonts w:hint="eastAsia"/>
          <w:lang w:eastAsia="ko-KR"/>
        </w:rPr>
        <w:t xml:space="preserve">priority </w:t>
      </w:r>
      <w:r>
        <w:rPr>
          <w:rFonts w:hint="eastAsia"/>
          <w:lang w:eastAsia="ko-KR"/>
        </w:rPr>
        <w:t>for BSR triggering procedure.</w:t>
      </w:r>
    </w:p>
    <w:bookmarkEnd w:id="2"/>
    <w:p w14:paraId="567F23F0" w14:textId="77777777" w:rsidR="00C83362" w:rsidRPr="00355F3F"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49826B6B" w14:textId="77777777" w:rsidR="00182024" w:rsidRDefault="00182024" w:rsidP="00182024">
      <w:pPr>
        <w:rPr>
          <w:lang w:val="en-US" w:eastAsia="ko-KR"/>
        </w:rPr>
      </w:pPr>
      <w:r>
        <w:rPr>
          <w:rFonts w:hint="eastAsia"/>
          <w:lang w:val="en-US" w:eastAsia="ko-KR"/>
        </w:rPr>
        <w:t xml:space="preserve">[1] </w:t>
      </w:r>
      <w:r w:rsidRPr="008301EC">
        <w:rPr>
          <w:lang w:val="en-US" w:eastAsia="ko-KR"/>
        </w:rPr>
        <w:t>RP-</w:t>
      </w:r>
      <w:r>
        <w:rPr>
          <w:rFonts w:hint="eastAsia"/>
          <w:lang w:val="en-US" w:eastAsia="ko-KR"/>
        </w:rPr>
        <w:t xml:space="preserve">241771 </w:t>
      </w:r>
      <w:r w:rsidRPr="008301EC">
        <w:rPr>
          <w:lang w:val="en-US" w:eastAsia="ko-KR"/>
        </w:rPr>
        <w:t>Revised WID on XR (</w:t>
      </w:r>
      <w:proofErr w:type="spellStart"/>
      <w:proofErr w:type="gramStart"/>
      <w:r w:rsidRPr="008301EC">
        <w:rPr>
          <w:lang w:val="en-US" w:eastAsia="ko-KR"/>
        </w:rPr>
        <w:t>eXtended</w:t>
      </w:r>
      <w:proofErr w:type="spellEnd"/>
      <w:proofErr w:type="gramEnd"/>
      <w:r w:rsidRPr="008301EC">
        <w:rPr>
          <w:lang w:val="en-US" w:eastAsia="ko-KR"/>
        </w:rPr>
        <w:t xml:space="preserve"> Reality) for NR Phase 3</w:t>
      </w:r>
    </w:p>
    <w:p w14:paraId="2B5FB62C" w14:textId="77777777" w:rsidR="00182024" w:rsidRDefault="00182024" w:rsidP="00182024">
      <w:pPr>
        <w:rPr>
          <w:rFonts w:hint="eastAsia"/>
          <w:lang w:val="en-US" w:eastAsia="ko-KR"/>
        </w:rPr>
      </w:pPr>
      <w:r>
        <w:rPr>
          <w:rFonts w:hint="eastAsia"/>
          <w:lang w:val="en-US" w:eastAsia="ko-KR"/>
        </w:rPr>
        <w:t xml:space="preserve">[2] </w:t>
      </w:r>
      <w:r w:rsidRPr="009A2CF0">
        <w:rPr>
          <w:lang w:val="en-US" w:eastAsia="ko-KR"/>
        </w:rPr>
        <w:t>Report of 3GPP TSG RAN WG2 meeting #128</w:t>
      </w:r>
      <w:r>
        <w:rPr>
          <w:rFonts w:hint="eastAsia"/>
          <w:lang w:val="en-US" w:eastAsia="ko-KR"/>
        </w:rPr>
        <w:t xml:space="preserve">, </w:t>
      </w:r>
      <w:r w:rsidRPr="009A2CF0">
        <w:rPr>
          <w:lang w:val="en-US" w:eastAsia="ko-KR"/>
        </w:rPr>
        <w:t>Orlando, USA</w:t>
      </w:r>
      <w:r>
        <w:rPr>
          <w:rFonts w:hint="eastAsia"/>
          <w:lang w:val="en-US" w:eastAsia="ko-KR"/>
        </w:rPr>
        <w:t xml:space="preserve">, </w:t>
      </w:r>
      <w:r w:rsidRPr="009A2CF0">
        <w:rPr>
          <w:lang w:val="en-US" w:eastAsia="ko-KR"/>
        </w:rPr>
        <w:t xml:space="preserve">18 - 22 </w:t>
      </w:r>
      <w:proofErr w:type="gramStart"/>
      <w:r w:rsidRPr="009A2CF0">
        <w:rPr>
          <w:lang w:val="en-US" w:eastAsia="ko-KR"/>
        </w:rPr>
        <w:t>November,</w:t>
      </w:r>
      <w:proofErr w:type="gramEnd"/>
      <w:r w:rsidRPr="009A2CF0">
        <w:rPr>
          <w:lang w:val="en-US" w:eastAsia="ko-KR"/>
        </w:rPr>
        <w:t xml:space="preserve"> 2024</w:t>
      </w:r>
    </w:p>
    <w:p w14:paraId="11DC88B5" w14:textId="77777777" w:rsidR="00182024" w:rsidRDefault="00182024" w:rsidP="00182024">
      <w:pPr>
        <w:rPr>
          <w:lang w:val="en-US" w:eastAsia="ko-KR"/>
        </w:rPr>
      </w:pPr>
      <w:r>
        <w:rPr>
          <w:rFonts w:hint="eastAsia"/>
          <w:lang w:val="en-US" w:eastAsia="ko-KR"/>
        </w:rPr>
        <w:t xml:space="preserve">[3] </w:t>
      </w:r>
      <w:r w:rsidRPr="00FA504A">
        <w:rPr>
          <w:lang w:val="en-US" w:eastAsia="ko-KR"/>
        </w:rPr>
        <w:t>Draft Report of 3GPP TSG RAN WG2 meeting #127bis</w:t>
      </w:r>
      <w:r>
        <w:rPr>
          <w:rFonts w:hint="eastAsia"/>
          <w:lang w:val="en-US" w:eastAsia="ko-KR"/>
        </w:rPr>
        <w:t xml:space="preserve">, </w:t>
      </w:r>
      <w:r w:rsidRPr="00FA504A">
        <w:rPr>
          <w:lang w:val="en-US" w:eastAsia="ko-KR"/>
        </w:rPr>
        <w:t>Hefei, China</w:t>
      </w:r>
      <w:r>
        <w:rPr>
          <w:rFonts w:hint="eastAsia"/>
          <w:lang w:val="en-US" w:eastAsia="ko-KR"/>
        </w:rPr>
        <w:t xml:space="preserve">, </w:t>
      </w:r>
      <w:r w:rsidRPr="00FA504A">
        <w:rPr>
          <w:lang w:val="en-US" w:eastAsia="ko-KR"/>
        </w:rPr>
        <w:t xml:space="preserve">14 - 18 </w:t>
      </w:r>
      <w:proofErr w:type="gramStart"/>
      <w:r w:rsidRPr="00FA504A">
        <w:rPr>
          <w:lang w:val="en-US" w:eastAsia="ko-KR"/>
        </w:rPr>
        <w:t>October,</w:t>
      </w:r>
      <w:proofErr w:type="gramEnd"/>
      <w:r w:rsidRPr="00FA504A">
        <w:rPr>
          <w:lang w:val="en-US" w:eastAsia="ko-KR"/>
        </w:rPr>
        <w:t xml:space="preserve"> 2024</w:t>
      </w:r>
    </w:p>
    <w:p w14:paraId="54754F9C" w14:textId="77777777" w:rsidR="00182024" w:rsidRDefault="00182024" w:rsidP="00182024">
      <w:pPr>
        <w:rPr>
          <w:lang w:val="en-US" w:eastAsia="ko-KR"/>
        </w:rPr>
      </w:pPr>
      <w:r>
        <w:rPr>
          <w:rFonts w:hint="eastAsia"/>
          <w:lang w:val="en-US" w:eastAsia="ko-KR"/>
        </w:rPr>
        <w:t xml:space="preserve">[4] </w:t>
      </w:r>
      <w:r w:rsidRPr="00E13878">
        <w:rPr>
          <w:lang w:val="en-US" w:eastAsia="ko-KR"/>
        </w:rPr>
        <w:t>Draft Report of 3GPP TSG RAN WG2 meeting #12</w:t>
      </w:r>
      <w:r>
        <w:rPr>
          <w:rFonts w:hint="eastAsia"/>
          <w:lang w:val="en-US" w:eastAsia="ko-KR"/>
        </w:rPr>
        <w:t xml:space="preserve">7 </w:t>
      </w:r>
      <w:r w:rsidRPr="005149E4">
        <w:rPr>
          <w:lang w:val="en-US" w:eastAsia="ko-KR"/>
        </w:rPr>
        <w:t>Maastricht, Netherlands</w:t>
      </w:r>
      <w:r>
        <w:rPr>
          <w:rFonts w:hint="eastAsia"/>
          <w:lang w:val="en-US" w:eastAsia="ko-KR"/>
        </w:rPr>
        <w:t xml:space="preserve">, </w:t>
      </w:r>
      <w:r w:rsidRPr="005149E4">
        <w:rPr>
          <w:lang w:val="en-US" w:eastAsia="ko-KR"/>
        </w:rPr>
        <w:t xml:space="preserve">19 - 23 </w:t>
      </w:r>
      <w:proofErr w:type="gramStart"/>
      <w:r w:rsidRPr="005149E4">
        <w:rPr>
          <w:lang w:val="en-US" w:eastAsia="ko-KR"/>
        </w:rPr>
        <w:t>August,</w:t>
      </w:r>
      <w:proofErr w:type="gramEnd"/>
      <w:r w:rsidRPr="005149E4">
        <w:rPr>
          <w:lang w:val="en-US" w:eastAsia="ko-KR"/>
        </w:rPr>
        <w:t xml:space="preserve"> 2024</w:t>
      </w:r>
    </w:p>
    <w:p w14:paraId="2A066719" w14:textId="0FECF7CB" w:rsidR="00B13240" w:rsidRPr="00182024" w:rsidRDefault="00B13240">
      <w:pPr>
        <w:spacing w:after="160"/>
        <w:rPr>
          <w:b/>
          <w:bCs/>
          <w:lang w:val="en-US" w:eastAsia="ko-KR"/>
        </w:rPr>
      </w:pPr>
    </w:p>
    <w:sectPr w:rsidR="00B13240" w:rsidRPr="0018202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3721" w14:textId="77777777" w:rsidR="009E1552" w:rsidRDefault="009E1552">
      <w:pPr>
        <w:spacing w:after="0" w:line="240" w:lineRule="auto"/>
      </w:pPr>
      <w:r>
        <w:separator/>
      </w:r>
    </w:p>
  </w:endnote>
  <w:endnote w:type="continuationSeparator" w:id="0">
    <w:p w14:paraId="43B8B888" w14:textId="77777777" w:rsidR="009E1552" w:rsidRDefault="009E1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F5B5A" w14:textId="77777777" w:rsidR="009E1552" w:rsidRDefault="009E1552">
      <w:pPr>
        <w:spacing w:after="0" w:line="240" w:lineRule="auto"/>
      </w:pPr>
      <w:r>
        <w:separator/>
      </w:r>
    </w:p>
  </w:footnote>
  <w:footnote w:type="continuationSeparator" w:id="0">
    <w:p w14:paraId="004AE40D" w14:textId="77777777" w:rsidR="009E1552" w:rsidRDefault="009E15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907449"/>
    <w:multiLevelType w:val="hybridMultilevel"/>
    <w:tmpl w:val="66A8C946"/>
    <w:lvl w:ilvl="0" w:tplc="EB26D2D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457B8"/>
    <w:multiLevelType w:val="hybridMultilevel"/>
    <w:tmpl w:val="C77C9BD0"/>
    <w:lvl w:ilvl="0" w:tplc="1D86DDF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115833089">
    <w:abstractNumId w:val="40"/>
  </w:num>
  <w:num w:numId="2" w16cid:durableId="2016954390">
    <w:abstractNumId w:val="32"/>
  </w:num>
  <w:num w:numId="3" w16cid:durableId="175773518">
    <w:abstractNumId w:val="12"/>
  </w:num>
  <w:num w:numId="4" w16cid:durableId="1247955644">
    <w:abstractNumId w:val="13"/>
  </w:num>
  <w:num w:numId="5" w16cid:durableId="1192255915">
    <w:abstractNumId w:val="30"/>
  </w:num>
  <w:num w:numId="6" w16cid:durableId="726608921">
    <w:abstractNumId w:val="14"/>
  </w:num>
  <w:num w:numId="7" w16cid:durableId="974482185">
    <w:abstractNumId w:val="9"/>
  </w:num>
  <w:num w:numId="8" w16cid:durableId="1369139251">
    <w:abstractNumId w:val="34"/>
  </w:num>
  <w:num w:numId="9" w16cid:durableId="566065259">
    <w:abstractNumId w:val="41"/>
  </w:num>
  <w:num w:numId="10" w16cid:durableId="876895999">
    <w:abstractNumId w:val="8"/>
  </w:num>
  <w:num w:numId="11" w16cid:durableId="1782531008">
    <w:abstractNumId w:val="10"/>
  </w:num>
  <w:num w:numId="12" w16cid:durableId="1190920984">
    <w:abstractNumId w:val="1"/>
  </w:num>
  <w:num w:numId="13" w16cid:durableId="997224384">
    <w:abstractNumId w:val="42"/>
  </w:num>
  <w:num w:numId="14" w16cid:durableId="717973140">
    <w:abstractNumId w:val="5"/>
  </w:num>
  <w:num w:numId="15" w16cid:durableId="1985619852">
    <w:abstractNumId w:val="31"/>
  </w:num>
  <w:num w:numId="16" w16cid:durableId="1781028277">
    <w:abstractNumId w:val="3"/>
  </w:num>
  <w:num w:numId="17" w16cid:durableId="1505125490">
    <w:abstractNumId w:val="33"/>
  </w:num>
  <w:num w:numId="18" w16cid:durableId="1215315977">
    <w:abstractNumId w:val="6"/>
  </w:num>
  <w:num w:numId="19" w16cid:durableId="1065376294">
    <w:abstractNumId w:val="2"/>
  </w:num>
  <w:num w:numId="20" w16cid:durableId="968048136">
    <w:abstractNumId w:val="4"/>
  </w:num>
  <w:num w:numId="21" w16cid:durableId="364330220">
    <w:abstractNumId w:val="25"/>
  </w:num>
  <w:num w:numId="22" w16cid:durableId="68578895">
    <w:abstractNumId w:val="21"/>
  </w:num>
  <w:num w:numId="23" w16cid:durableId="720713792">
    <w:abstractNumId w:val="16"/>
  </w:num>
  <w:num w:numId="24" w16cid:durableId="446193381">
    <w:abstractNumId w:val="22"/>
  </w:num>
  <w:num w:numId="25" w16cid:durableId="913441471">
    <w:abstractNumId w:val="11"/>
  </w:num>
  <w:num w:numId="26" w16cid:durableId="90392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9"/>
  </w:num>
  <w:num w:numId="28" w16cid:durableId="1194730317">
    <w:abstractNumId w:val="18"/>
  </w:num>
  <w:num w:numId="29" w16cid:durableId="793713155">
    <w:abstractNumId w:val="26"/>
  </w:num>
  <w:num w:numId="30" w16cid:durableId="262569287">
    <w:abstractNumId w:val="17"/>
  </w:num>
  <w:num w:numId="31" w16cid:durableId="1715544710">
    <w:abstractNumId w:val="20"/>
  </w:num>
  <w:num w:numId="32" w16cid:durableId="915096616">
    <w:abstractNumId w:val="35"/>
  </w:num>
  <w:num w:numId="33" w16cid:durableId="779110990">
    <w:abstractNumId w:val="28"/>
  </w:num>
  <w:num w:numId="34" w16cid:durableId="634944508">
    <w:abstractNumId w:val="24"/>
  </w:num>
  <w:num w:numId="35" w16cid:durableId="511184902">
    <w:abstractNumId w:val="37"/>
  </w:num>
  <w:num w:numId="36" w16cid:durableId="1872298259">
    <w:abstractNumId w:val="0"/>
  </w:num>
  <w:num w:numId="37" w16cid:durableId="841579865">
    <w:abstractNumId w:val="19"/>
  </w:num>
  <w:num w:numId="38" w16cid:durableId="818380742">
    <w:abstractNumId w:val="29"/>
  </w:num>
  <w:num w:numId="39" w16cid:durableId="742409913">
    <w:abstractNumId w:val="40"/>
  </w:num>
  <w:num w:numId="40" w16cid:durableId="825316586">
    <w:abstractNumId w:val="38"/>
  </w:num>
  <w:num w:numId="41" w16cid:durableId="1833567567">
    <w:abstractNumId w:val="36"/>
  </w:num>
  <w:num w:numId="42" w16cid:durableId="1278760176">
    <w:abstractNumId w:val="40"/>
  </w:num>
  <w:num w:numId="43" w16cid:durableId="1644117856">
    <w:abstractNumId w:val="40"/>
  </w:num>
  <w:num w:numId="44" w16cid:durableId="1397170639">
    <w:abstractNumId w:val="7"/>
  </w:num>
  <w:num w:numId="45" w16cid:durableId="1114785726">
    <w:abstractNumId w:val="23"/>
  </w:num>
  <w:num w:numId="46" w16cid:durableId="18959646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906"/>
    <w:rsid w:val="00042B59"/>
    <w:rsid w:val="00044965"/>
    <w:rsid w:val="00047848"/>
    <w:rsid w:val="0004793E"/>
    <w:rsid w:val="00047C17"/>
    <w:rsid w:val="000539EA"/>
    <w:rsid w:val="00053B46"/>
    <w:rsid w:val="00056B5B"/>
    <w:rsid w:val="00060290"/>
    <w:rsid w:val="0006254F"/>
    <w:rsid w:val="000627E3"/>
    <w:rsid w:val="00063DC3"/>
    <w:rsid w:val="000660E2"/>
    <w:rsid w:val="0007065E"/>
    <w:rsid w:val="00070942"/>
    <w:rsid w:val="000711C2"/>
    <w:rsid w:val="00076451"/>
    <w:rsid w:val="00077AB4"/>
    <w:rsid w:val="0008387C"/>
    <w:rsid w:val="00083A02"/>
    <w:rsid w:val="00087870"/>
    <w:rsid w:val="00087CD4"/>
    <w:rsid w:val="00090ED7"/>
    <w:rsid w:val="00092CB8"/>
    <w:rsid w:val="000935DE"/>
    <w:rsid w:val="00095CC4"/>
    <w:rsid w:val="000965B7"/>
    <w:rsid w:val="00096729"/>
    <w:rsid w:val="00096A97"/>
    <w:rsid w:val="00097531"/>
    <w:rsid w:val="000A181B"/>
    <w:rsid w:val="000A4E13"/>
    <w:rsid w:val="000A4FC8"/>
    <w:rsid w:val="000A4FDC"/>
    <w:rsid w:val="000B0EEE"/>
    <w:rsid w:val="000B1452"/>
    <w:rsid w:val="000B4BBA"/>
    <w:rsid w:val="000B4FFE"/>
    <w:rsid w:val="000B6541"/>
    <w:rsid w:val="000C1E80"/>
    <w:rsid w:val="000C37E6"/>
    <w:rsid w:val="000C40F3"/>
    <w:rsid w:val="000C4B4F"/>
    <w:rsid w:val="000D12DF"/>
    <w:rsid w:val="000D32FB"/>
    <w:rsid w:val="000D4C37"/>
    <w:rsid w:val="000D6054"/>
    <w:rsid w:val="000D73DE"/>
    <w:rsid w:val="000D7622"/>
    <w:rsid w:val="000E0FCF"/>
    <w:rsid w:val="000E374B"/>
    <w:rsid w:val="000E3A62"/>
    <w:rsid w:val="000E4810"/>
    <w:rsid w:val="000F02BE"/>
    <w:rsid w:val="000F15E3"/>
    <w:rsid w:val="000F2525"/>
    <w:rsid w:val="000F4717"/>
    <w:rsid w:val="000F4A58"/>
    <w:rsid w:val="000F7B6D"/>
    <w:rsid w:val="00103905"/>
    <w:rsid w:val="0010482C"/>
    <w:rsid w:val="00104D1C"/>
    <w:rsid w:val="001074B5"/>
    <w:rsid w:val="00115515"/>
    <w:rsid w:val="00117F9A"/>
    <w:rsid w:val="00121D71"/>
    <w:rsid w:val="00121F5F"/>
    <w:rsid w:val="00122576"/>
    <w:rsid w:val="0012263E"/>
    <w:rsid w:val="00122A9E"/>
    <w:rsid w:val="00123226"/>
    <w:rsid w:val="00124E76"/>
    <w:rsid w:val="00125750"/>
    <w:rsid w:val="00127D2B"/>
    <w:rsid w:val="0013076B"/>
    <w:rsid w:val="0013256D"/>
    <w:rsid w:val="00134D2B"/>
    <w:rsid w:val="001368A8"/>
    <w:rsid w:val="00140270"/>
    <w:rsid w:val="0014169C"/>
    <w:rsid w:val="0014191B"/>
    <w:rsid w:val="001443D6"/>
    <w:rsid w:val="00147B80"/>
    <w:rsid w:val="00157710"/>
    <w:rsid w:val="001601AE"/>
    <w:rsid w:val="00161C37"/>
    <w:rsid w:val="00165A26"/>
    <w:rsid w:val="001735FF"/>
    <w:rsid w:val="00173CA4"/>
    <w:rsid w:val="001750BD"/>
    <w:rsid w:val="00177493"/>
    <w:rsid w:val="00177AE6"/>
    <w:rsid w:val="00180550"/>
    <w:rsid w:val="00182024"/>
    <w:rsid w:val="00183072"/>
    <w:rsid w:val="00183FB8"/>
    <w:rsid w:val="00184904"/>
    <w:rsid w:val="00185915"/>
    <w:rsid w:val="00190FE1"/>
    <w:rsid w:val="00191703"/>
    <w:rsid w:val="00192A43"/>
    <w:rsid w:val="00192BC6"/>
    <w:rsid w:val="00193427"/>
    <w:rsid w:val="00196534"/>
    <w:rsid w:val="001969C2"/>
    <w:rsid w:val="001973C7"/>
    <w:rsid w:val="001A053E"/>
    <w:rsid w:val="001A38E3"/>
    <w:rsid w:val="001A6471"/>
    <w:rsid w:val="001B48DB"/>
    <w:rsid w:val="001B5260"/>
    <w:rsid w:val="001B5AB9"/>
    <w:rsid w:val="001C0DB4"/>
    <w:rsid w:val="001C0E51"/>
    <w:rsid w:val="001C0EBD"/>
    <w:rsid w:val="001C4C6C"/>
    <w:rsid w:val="001C5288"/>
    <w:rsid w:val="001C6905"/>
    <w:rsid w:val="001C7D23"/>
    <w:rsid w:val="001D0909"/>
    <w:rsid w:val="001D17CF"/>
    <w:rsid w:val="001D245A"/>
    <w:rsid w:val="001D325F"/>
    <w:rsid w:val="001D3496"/>
    <w:rsid w:val="001D5A14"/>
    <w:rsid w:val="001D6E56"/>
    <w:rsid w:val="001E3DB5"/>
    <w:rsid w:val="001E45F3"/>
    <w:rsid w:val="001E470E"/>
    <w:rsid w:val="001E583C"/>
    <w:rsid w:val="001E5B66"/>
    <w:rsid w:val="001E5C49"/>
    <w:rsid w:val="001E6087"/>
    <w:rsid w:val="001F174F"/>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69BD"/>
    <w:rsid w:val="00227996"/>
    <w:rsid w:val="002305E7"/>
    <w:rsid w:val="00230B70"/>
    <w:rsid w:val="002316EF"/>
    <w:rsid w:val="00231863"/>
    <w:rsid w:val="00231A0E"/>
    <w:rsid w:val="002359B8"/>
    <w:rsid w:val="00236570"/>
    <w:rsid w:val="0023794F"/>
    <w:rsid w:val="002417BF"/>
    <w:rsid w:val="00241869"/>
    <w:rsid w:val="0024347C"/>
    <w:rsid w:val="00245A7C"/>
    <w:rsid w:val="00245F80"/>
    <w:rsid w:val="00252EC7"/>
    <w:rsid w:val="0025357A"/>
    <w:rsid w:val="00256109"/>
    <w:rsid w:val="00256901"/>
    <w:rsid w:val="002575E6"/>
    <w:rsid w:val="002638B0"/>
    <w:rsid w:val="002648C2"/>
    <w:rsid w:val="00264AF6"/>
    <w:rsid w:val="00270369"/>
    <w:rsid w:val="0027145D"/>
    <w:rsid w:val="00271A92"/>
    <w:rsid w:val="00273362"/>
    <w:rsid w:val="00273402"/>
    <w:rsid w:val="002754B5"/>
    <w:rsid w:val="00275FAA"/>
    <w:rsid w:val="0027621A"/>
    <w:rsid w:val="002776D5"/>
    <w:rsid w:val="00277A10"/>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3DC2"/>
    <w:rsid w:val="002C5B80"/>
    <w:rsid w:val="002C5D85"/>
    <w:rsid w:val="002C74EC"/>
    <w:rsid w:val="002C7550"/>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101CE"/>
    <w:rsid w:val="00310580"/>
    <w:rsid w:val="00312715"/>
    <w:rsid w:val="00315634"/>
    <w:rsid w:val="00315B0F"/>
    <w:rsid w:val="003160A7"/>
    <w:rsid w:val="0031679E"/>
    <w:rsid w:val="00320F76"/>
    <w:rsid w:val="00321BB7"/>
    <w:rsid w:val="00324276"/>
    <w:rsid w:val="00326FE1"/>
    <w:rsid w:val="0033377D"/>
    <w:rsid w:val="00334609"/>
    <w:rsid w:val="00334C88"/>
    <w:rsid w:val="00340BD1"/>
    <w:rsid w:val="00342F38"/>
    <w:rsid w:val="00342FFB"/>
    <w:rsid w:val="003435EC"/>
    <w:rsid w:val="0034471C"/>
    <w:rsid w:val="003451BD"/>
    <w:rsid w:val="00345D6C"/>
    <w:rsid w:val="00346DD0"/>
    <w:rsid w:val="003500A1"/>
    <w:rsid w:val="00351EAB"/>
    <w:rsid w:val="00352F36"/>
    <w:rsid w:val="00353440"/>
    <w:rsid w:val="00354473"/>
    <w:rsid w:val="003551B5"/>
    <w:rsid w:val="00355F3F"/>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B2"/>
    <w:rsid w:val="00392BE4"/>
    <w:rsid w:val="00392DDF"/>
    <w:rsid w:val="003A1FAF"/>
    <w:rsid w:val="003A2A27"/>
    <w:rsid w:val="003A7427"/>
    <w:rsid w:val="003B19C6"/>
    <w:rsid w:val="003B374D"/>
    <w:rsid w:val="003B50E6"/>
    <w:rsid w:val="003B54C1"/>
    <w:rsid w:val="003B6137"/>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3B3F"/>
    <w:rsid w:val="003E6828"/>
    <w:rsid w:val="003E688D"/>
    <w:rsid w:val="003F097C"/>
    <w:rsid w:val="003F2039"/>
    <w:rsid w:val="003F3682"/>
    <w:rsid w:val="003F36E5"/>
    <w:rsid w:val="003F64F2"/>
    <w:rsid w:val="003F7883"/>
    <w:rsid w:val="004049AC"/>
    <w:rsid w:val="00406295"/>
    <w:rsid w:val="0041090B"/>
    <w:rsid w:val="00410AAD"/>
    <w:rsid w:val="004112D7"/>
    <w:rsid w:val="00412142"/>
    <w:rsid w:val="00414C60"/>
    <w:rsid w:val="004178D5"/>
    <w:rsid w:val="00417BBE"/>
    <w:rsid w:val="0042066E"/>
    <w:rsid w:val="00420CF8"/>
    <w:rsid w:val="00421D75"/>
    <w:rsid w:val="00421FB8"/>
    <w:rsid w:val="004253B1"/>
    <w:rsid w:val="00427433"/>
    <w:rsid w:val="0043295E"/>
    <w:rsid w:val="004329C9"/>
    <w:rsid w:val="0043597D"/>
    <w:rsid w:val="00435B04"/>
    <w:rsid w:val="00436127"/>
    <w:rsid w:val="00436F2D"/>
    <w:rsid w:val="00440628"/>
    <w:rsid w:val="00440D8D"/>
    <w:rsid w:val="00441B39"/>
    <w:rsid w:val="00447B2C"/>
    <w:rsid w:val="00447C8B"/>
    <w:rsid w:val="00447F09"/>
    <w:rsid w:val="00452DEC"/>
    <w:rsid w:val="00454700"/>
    <w:rsid w:val="00456ED7"/>
    <w:rsid w:val="00460B8E"/>
    <w:rsid w:val="00461C92"/>
    <w:rsid w:val="00463535"/>
    <w:rsid w:val="004656BF"/>
    <w:rsid w:val="004672D7"/>
    <w:rsid w:val="00474268"/>
    <w:rsid w:val="00476771"/>
    <w:rsid w:val="004814AE"/>
    <w:rsid w:val="00484A72"/>
    <w:rsid w:val="004875A6"/>
    <w:rsid w:val="004905E0"/>
    <w:rsid w:val="004922E9"/>
    <w:rsid w:val="0049378A"/>
    <w:rsid w:val="0049524A"/>
    <w:rsid w:val="0049692C"/>
    <w:rsid w:val="004979C8"/>
    <w:rsid w:val="004A0604"/>
    <w:rsid w:val="004A3D4E"/>
    <w:rsid w:val="004A3F32"/>
    <w:rsid w:val="004A43ED"/>
    <w:rsid w:val="004A5BF5"/>
    <w:rsid w:val="004B0351"/>
    <w:rsid w:val="004B1522"/>
    <w:rsid w:val="004B232D"/>
    <w:rsid w:val="004C303B"/>
    <w:rsid w:val="004C7D7F"/>
    <w:rsid w:val="004C7F8F"/>
    <w:rsid w:val="004D08B3"/>
    <w:rsid w:val="004D09B7"/>
    <w:rsid w:val="004D14A1"/>
    <w:rsid w:val="004D1690"/>
    <w:rsid w:val="004D7C5C"/>
    <w:rsid w:val="004E00D3"/>
    <w:rsid w:val="004E5C3D"/>
    <w:rsid w:val="004E65EF"/>
    <w:rsid w:val="004E67BF"/>
    <w:rsid w:val="004E72D3"/>
    <w:rsid w:val="004F08D0"/>
    <w:rsid w:val="004F1AAD"/>
    <w:rsid w:val="004F1E41"/>
    <w:rsid w:val="004F24B3"/>
    <w:rsid w:val="004F40D8"/>
    <w:rsid w:val="004F6F61"/>
    <w:rsid w:val="004F6F91"/>
    <w:rsid w:val="005008D2"/>
    <w:rsid w:val="005019C4"/>
    <w:rsid w:val="00502196"/>
    <w:rsid w:val="00514E29"/>
    <w:rsid w:val="00515770"/>
    <w:rsid w:val="0051760D"/>
    <w:rsid w:val="005241BB"/>
    <w:rsid w:val="005247DF"/>
    <w:rsid w:val="00526157"/>
    <w:rsid w:val="005264C4"/>
    <w:rsid w:val="0053013B"/>
    <w:rsid w:val="00533D9D"/>
    <w:rsid w:val="0054207C"/>
    <w:rsid w:val="00542A94"/>
    <w:rsid w:val="00550345"/>
    <w:rsid w:val="005520F2"/>
    <w:rsid w:val="00552796"/>
    <w:rsid w:val="005545E2"/>
    <w:rsid w:val="00560250"/>
    <w:rsid w:val="00561A0C"/>
    <w:rsid w:val="005636C1"/>
    <w:rsid w:val="0056576E"/>
    <w:rsid w:val="005670E2"/>
    <w:rsid w:val="00567390"/>
    <w:rsid w:val="0057292C"/>
    <w:rsid w:val="00572BB1"/>
    <w:rsid w:val="00574307"/>
    <w:rsid w:val="00575134"/>
    <w:rsid w:val="00575528"/>
    <w:rsid w:val="0057653D"/>
    <w:rsid w:val="0057753F"/>
    <w:rsid w:val="00583A61"/>
    <w:rsid w:val="00586FB8"/>
    <w:rsid w:val="0059034D"/>
    <w:rsid w:val="0059078A"/>
    <w:rsid w:val="0059197B"/>
    <w:rsid w:val="005946A6"/>
    <w:rsid w:val="00597C87"/>
    <w:rsid w:val="005A0C3A"/>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79E8"/>
    <w:rsid w:val="005F058D"/>
    <w:rsid w:val="005F789A"/>
    <w:rsid w:val="0060008F"/>
    <w:rsid w:val="00600990"/>
    <w:rsid w:val="006015AC"/>
    <w:rsid w:val="00602213"/>
    <w:rsid w:val="0060343D"/>
    <w:rsid w:val="00604B19"/>
    <w:rsid w:val="006075E2"/>
    <w:rsid w:val="00611BB6"/>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64D8"/>
    <w:rsid w:val="00646BB3"/>
    <w:rsid w:val="00646D36"/>
    <w:rsid w:val="00647CAE"/>
    <w:rsid w:val="00647D14"/>
    <w:rsid w:val="00650662"/>
    <w:rsid w:val="00650F4C"/>
    <w:rsid w:val="00651D0E"/>
    <w:rsid w:val="00651F4B"/>
    <w:rsid w:val="00652DB7"/>
    <w:rsid w:val="00653B78"/>
    <w:rsid w:val="0065402E"/>
    <w:rsid w:val="00654F5D"/>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5A0D"/>
    <w:rsid w:val="006B70E6"/>
    <w:rsid w:val="006B79C5"/>
    <w:rsid w:val="006B7DC8"/>
    <w:rsid w:val="006C0B98"/>
    <w:rsid w:val="006C4B8A"/>
    <w:rsid w:val="006C567B"/>
    <w:rsid w:val="006C7E57"/>
    <w:rsid w:val="006D090E"/>
    <w:rsid w:val="006D1831"/>
    <w:rsid w:val="006D57DA"/>
    <w:rsid w:val="006D68B8"/>
    <w:rsid w:val="006D6A6E"/>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78F3"/>
    <w:rsid w:val="007238D5"/>
    <w:rsid w:val="00723C0E"/>
    <w:rsid w:val="00723F1D"/>
    <w:rsid w:val="00724D02"/>
    <w:rsid w:val="00731615"/>
    <w:rsid w:val="0073192B"/>
    <w:rsid w:val="00732456"/>
    <w:rsid w:val="00732993"/>
    <w:rsid w:val="00733450"/>
    <w:rsid w:val="007415AA"/>
    <w:rsid w:val="00741B01"/>
    <w:rsid w:val="00742AEC"/>
    <w:rsid w:val="0074661B"/>
    <w:rsid w:val="0075135E"/>
    <w:rsid w:val="007536B7"/>
    <w:rsid w:val="007570D7"/>
    <w:rsid w:val="00760B28"/>
    <w:rsid w:val="00760E74"/>
    <w:rsid w:val="00762980"/>
    <w:rsid w:val="00762BF9"/>
    <w:rsid w:val="00762C8F"/>
    <w:rsid w:val="00763E91"/>
    <w:rsid w:val="0076609A"/>
    <w:rsid w:val="0076633A"/>
    <w:rsid w:val="0076730B"/>
    <w:rsid w:val="00767413"/>
    <w:rsid w:val="00773003"/>
    <w:rsid w:val="00773592"/>
    <w:rsid w:val="00773E2B"/>
    <w:rsid w:val="00777245"/>
    <w:rsid w:val="00777379"/>
    <w:rsid w:val="00777C86"/>
    <w:rsid w:val="00780DF0"/>
    <w:rsid w:val="007860B4"/>
    <w:rsid w:val="00791524"/>
    <w:rsid w:val="0079311E"/>
    <w:rsid w:val="00794C77"/>
    <w:rsid w:val="00794D38"/>
    <w:rsid w:val="00794E6E"/>
    <w:rsid w:val="007A04AC"/>
    <w:rsid w:val="007A1262"/>
    <w:rsid w:val="007A45A3"/>
    <w:rsid w:val="007A5843"/>
    <w:rsid w:val="007A6128"/>
    <w:rsid w:val="007A6B22"/>
    <w:rsid w:val="007B2B79"/>
    <w:rsid w:val="007B5119"/>
    <w:rsid w:val="007B7D97"/>
    <w:rsid w:val="007C1B7B"/>
    <w:rsid w:val="007C1FA4"/>
    <w:rsid w:val="007C638F"/>
    <w:rsid w:val="007C7192"/>
    <w:rsid w:val="007D028C"/>
    <w:rsid w:val="007D14AF"/>
    <w:rsid w:val="007D1B40"/>
    <w:rsid w:val="007D1C4F"/>
    <w:rsid w:val="007D2DBB"/>
    <w:rsid w:val="007D32C2"/>
    <w:rsid w:val="007D3D20"/>
    <w:rsid w:val="007D4B81"/>
    <w:rsid w:val="007D5742"/>
    <w:rsid w:val="007E0D5F"/>
    <w:rsid w:val="007E26DD"/>
    <w:rsid w:val="007E3CE0"/>
    <w:rsid w:val="007E3DE6"/>
    <w:rsid w:val="007E6BF6"/>
    <w:rsid w:val="007E7605"/>
    <w:rsid w:val="007F024C"/>
    <w:rsid w:val="007F2F69"/>
    <w:rsid w:val="007F37AC"/>
    <w:rsid w:val="007F43E6"/>
    <w:rsid w:val="007F615F"/>
    <w:rsid w:val="007F640A"/>
    <w:rsid w:val="007F6AFF"/>
    <w:rsid w:val="007F7682"/>
    <w:rsid w:val="00800088"/>
    <w:rsid w:val="008053C1"/>
    <w:rsid w:val="008112A2"/>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5ABE"/>
    <w:rsid w:val="008266D3"/>
    <w:rsid w:val="008301EC"/>
    <w:rsid w:val="00832F6E"/>
    <w:rsid w:val="00835AA3"/>
    <w:rsid w:val="008369F4"/>
    <w:rsid w:val="00836C9E"/>
    <w:rsid w:val="00837B99"/>
    <w:rsid w:val="00842821"/>
    <w:rsid w:val="00842872"/>
    <w:rsid w:val="008436A7"/>
    <w:rsid w:val="00844AC7"/>
    <w:rsid w:val="00844C32"/>
    <w:rsid w:val="00851E66"/>
    <w:rsid w:val="008528F8"/>
    <w:rsid w:val="0085298D"/>
    <w:rsid w:val="008556C6"/>
    <w:rsid w:val="00856A8D"/>
    <w:rsid w:val="00860E0C"/>
    <w:rsid w:val="008644B1"/>
    <w:rsid w:val="00867331"/>
    <w:rsid w:val="00867802"/>
    <w:rsid w:val="008700EC"/>
    <w:rsid w:val="00872B5A"/>
    <w:rsid w:val="00873B5F"/>
    <w:rsid w:val="00874897"/>
    <w:rsid w:val="00876941"/>
    <w:rsid w:val="00876DF2"/>
    <w:rsid w:val="008809C1"/>
    <w:rsid w:val="0088264C"/>
    <w:rsid w:val="0088574E"/>
    <w:rsid w:val="00886286"/>
    <w:rsid w:val="00891264"/>
    <w:rsid w:val="00891ECA"/>
    <w:rsid w:val="00895C23"/>
    <w:rsid w:val="008A01D9"/>
    <w:rsid w:val="008A5598"/>
    <w:rsid w:val="008A63C1"/>
    <w:rsid w:val="008B3419"/>
    <w:rsid w:val="008B51F4"/>
    <w:rsid w:val="008B5B13"/>
    <w:rsid w:val="008C5149"/>
    <w:rsid w:val="008C6673"/>
    <w:rsid w:val="008C6C3A"/>
    <w:rsid w:val="008C6E28"/>
    <w:rsid w:val="008D0C06"/>
    <w:rsid w:val="008D1717"/>
    <w:rsid w:val="008D1948"/>
    <w:rsid w:val="008D23EF"/>
    <w:rsid w:val="008D5B4D"/>
    <w:rsid w:val="008D5FD8"/>
    <w:rsid w:val="008D6654"/>
    <w:rsid w:val="008D6CF7"/>
    <w:rsid w:val="008E082D"/>
    <w:rsid w:val="008E0CA1"/>
    <w:rsid w:val="008E2966"/>
    <w:rsid w:val="008F0E42"/>
    <w:rsid w:val="008F1CB4"/>
    <w:rsid w:val="008F2970"/>
    <w:rsid w:val="008F383C"/>
    <w:rsid w:val="008F55F7"/>
    <w:rsid w:val="008F5641"/>
    <w:rsid w:val="008F5A80"/>
    <w:rsid w:val="008F5D5F"/>
    <w:rsid w:val="008F69F3"/>
    <w:rsid w:val="008F6E27"/>
    <w:rsid w:val="00900CCA"/>
    <w:rsid w:val="00901005"/>
    <w:rsid w:val="00904413"/>
    <w:rsid w:val="00904540"/>
    <w:rsid w:val="009066C6"/>
    <w:rsid w:val="009071E8"/>
    <w:rsid w:val="00910D52"/>
    <w:rsid w:val="00913B0E"/>
    <w:rsid w:val="0091633F"/>
    <w:rsid w:val="00916B21"/>
    <w:rsid w:val="0091791D"/>
    <w:rsid w:val="00920D07"/>
    <w:rsid w:val="0092132E"/>
    <w:rsid w:val="009224E5"/>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6FC0"/>
    <w:rsid w:val="009A796A"/>
    <w:rsid w:val="009B141C"/>
    <w:rsid w:val="009B1EF1"/>
    <w:rsid w:val="009B2C0C"/>
    <w:rsid w:val="009B360D"/>
    <w:rsid w:val="009B4456"/>
    <w:rsid w:val="009B5F59"/>
    <w:rsid w:val="009B69BD"/>
    <w:rsid w:val="009C043F"/>
    <w:rsid w:val="009C0978"/>
    <w:rsid w:val="009C0CB0"/>
    <w:rsid w:val="009C1D24"/>
    <w:rsid w:val="009C2C41"/>
    <w:rsid w:val="009C3365"/>
    <w:rsid w:val="009C451A"/>
    <w:rsid w:val="009C79A3"/>
    <w:rsid w:val="009D0F74"/>
    <w:rsid w:val="009D208A"/>
    <w:rsid w:val="009D2BD6"/>
    <w:rsid w:val="009D4890"/>
    <w:rsid w:val="009D5145"/>
    <w:rsid w:val="009D5F2B"/>
    <w:rsid w:val="009E0ABB"/>
    <w:rsid w:val="009E1552"/>
    <w:rsid w:val="009E169A"/>
    <w:rsid w:val="009E2527"/>
    <w:rsid w:val="009E5E13"/>
    <w:rsid w:val="009E733D"/>
    <w:rsid w:val="009F1417"/>
    <w:rsid w:val="009F1F2E"/>
    <w:rsid w:val="009F2A27"/>
    <w:rsid w:val="009F3EC0"/>
    <w:rsid w:val="009F6164"/>
    <w:rsid w:val="009F62C0"/>
    <w:rsid w:val="00A01589"/>
    <w:rsid w:val="00A035D7"/>
    <w:rsid w:val="00A102DE"/>
    <w:rsid w:val="00A120DF"/>
    <w:rsid w:val="00A13C38"/>
    <w:rsid w:val="00A178D2"/>
    <w:rsid w:val="00A23211"/>
    <w:rsid w:val="00A238A3"/>
    <w:rsid w:val="00A23BEA"/>
    <w:rsid w:val="00A30964"/>
    <w:rsid w:val="00A30F49"/>
    <w:rsid w:val="00A310B7"/>
    <w:rsid w:val="00A310D2"/>
    <w:rsid w:val="00A31115"/>
    <w:rsid w:val="00A328FA"/>
    <w:rsid w:val="00A338CE"/>
    <w:rsid w:val="00A3480F"/>
    <w:rsid w:val="00A40A5B"/>
    <w:rsid w:val="00A4180C"/>
    <w:rsid w:val="00A4285C"/>
    <w:rsid w:val="00A436BE"/>
    <w:rsid w:val="00A47245"/>
    <w:rsid w:val="00A47DFA"/>
    <w:rsid w:val="00A506EC"/>
    <w:rsid w:val="00A50AA7"/>
    <w:rsid w:val="00A51280"/>
    <w:rsid w:val="00A5321C"/>
    <w:rsid w:val="00A539CE"/>
    <w:rsid w:val="00A563BF"/>
    <w:rsid w:val="00A56597"/>
    <w:rsid w:val="00A6044E"/>
    <w:rsid w:val="00A60B1E"/>
    <w:rsid w:val="00A63ED8"/>
    <w:rsid w:val="00A67C6C"/>
    <w:rsid w:val="00A76FE9"/>
    <w:rsid w:val="00A838E1"/>
    <w:rsid w:val="00A84E94"/>
    <w:rsid w:val="00A84FDF"/>
    <w:rsid w:val="00A91957"/>
    <w:rsid w:val="00A95CC5"/>
    <w:rsid w:val="00A971DC"/>
    <w:rsid w:val="00A97D05"/>
    <w:rsid w:val="00A97D58"/>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FB2"/>
    <w:rsid w:val="00B321FF"/>
    <w:rsid w:val="00B322B2"/>
    <w:rsid w:val="00B33A58"/>
    <w:rsid w:val="00B34E81"/>
    <w:rsid w:val="00B35341"/>
    <w:rsid w:val="00B37088"/>
    <w:rsid w:val="00B37A19"/>
    <w:rsid w:val="00B40935"/>
    <w:rsid w:val="00B4394D"/>
    <w:rsid w:val="00B44907"/>
    <w:rsid w:val="00B46384"/>
    <w:rsid w:val="00B527FA"/>
    <w:rsid w:val="00B53E17"/>
    <w:rsid w:val="00B6406D"/>
    <w:rsid w:val="00B648D6"/>
    <w:rsid w:val="00B66BFA"/>
    <w:rsid w:val="00B66CB1"/>
    <w:rsid w:val="00B67F86"/>
    <w:rsid w:val="00B67F87"/>
    <w:rsid w:val="00B701EE"/>
    <w:rsid w:val="00B72B7D"/>
    <w:rsid w:val="00B746C4"/>
    <w:rsid w:val="00B75E1B"/>
    <w:rsid w:val="00B75E5F"/>
    <w:rsid w:val="00B83F31"/>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3847"/>
    <w:rsid w:val="00BB4474"/>
    <w:rsid w:val="00BC062A"/>
    <w:rsid w:val="00BC0D80"/>
    <w:rsid w:val="00BC0EED"/>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8A5"/>
    <w:rsid w:val="00C230BF"/>
    <w:rsid w:val="00C23AE2"/>
    <w:rsid w:val="00C2459E"/>
    <w:rsid w:val="00C25643"/>
    <w:rsid w:val="00C26440"/>
    <w:rsid w:val="00C31937"/>
    <w:rsid w:val="00C31954"/>
    <w:rsid w:val="00C321B7"/>
    <w:rsid w:val="00C33D8F"/>
    <w:rsid w:val="00C33E3E"/>
    <w:rsid w:val="00C35610"/>
    <w:rsid w:val="00C36917"/>
    <w:rsid w:val="00C44E13"/>
    <w:rsid w:val="00C45325"/>
    <w:rsid w:val="00C47528"/>
    <w:rsid w:val="00C51152"/>
    <w:rsid w:val="00C5121D"/>
    <w:rsid w:val="00C512F5"/>
    <w:rsid w:val="00C53B1C"/>
    <w:rsid w:val="00C5433B"/>
    <w:rsid w:val="00C54991"/>
    <w:rsid w:val="00C57DE0"/>
    <w:rsid w:val="00C6099E"/>
    <w:rsid w:val="00C62D5A"/>
    <w:rsid w:val="00C6691A"/>
    <w:rsid w:val="00C67550"/>
    <w:rsid w:val="00C70ACE"/>
    <w:rsid w:val="00C72D81"/>
    <w:rsid w:val="00C73456"/>
    <w:rsid w:val="00C73D1C"/>
    <w:rsid w:val="00C7451C"/>
    <w:rsid w:val="00C74CB6"/>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4A77"/>
    <w:rsid w:val="00C950E9"/>
    <w:rsid w:val="00C95282"/>
    <w:rsid w:val="00C95299"/>
    <w:rsid w:val="00C95387"/>
    <w:rsid w:val="00CA2A65"/>
    <w:rsid w:val="00CA4139"/>
    <w:rsid w:val="00CA43B1"/>
    <w:rsid w:val="00CA62A0"/>
    <w:rsid w:val="00CB104F"/>
    <w:rsid w:val="00CB3255"/>
    <w:rsid w:val="00CB609B"/>
    <w:rsid w:val="00CC2C31"/>
    <w:rsid w:val="00CC4BB2"/>
    <w:rsid w:val="00CC61CB"/>
    <w:rsid w:val="00CC70B4"/>
    <w:rsid w:val="00CD07EE"/>
    <w:rsid w:val="00CD156D"/>
    <w:rsid w:val="00CD2AF9"/>
    <w:rsid w:val="00CD7AF5"/>
    <w:rsid w:val="00CE0ACD"/>
    <w:rsid w:val="00CE216F"/>
    <w:rsid w:val="00CF36BA"/>
    <w:rsid w:val="00CF5787"/>
    <w:rsid w:val="00CF7F4C"/>
    <w:rsid w:val="00D000D4"/>
    <w:rsid w:val="00D003C6"/>
    <w:rsid w:val="00D01BEE"/>
    <w:rsid w:val="00D0288E"/>
    <w:rsid w:val="00D040D2"/>
    <w:rsid w:val="00D06589"/>
    <w:rsid w:val="00D0672D"/>
    <w:rsid w:val="00D10530"/>
    <w:rsid w:val="00D108DC"/>
    <w:rsid w:val="00D10F29"/>
    <w:rsid w:val="00D147AA"/>
    <w:rsid w:val="00D14EC4"/>
    <w:rsid w:val="00D164BA"/>
    <w:rsid w:val="00D16C99"/>
    <w:rsid w:val="00D170C1"/>
    <w:rsid w:val="00D17950"/>
    <w:rsid w:val="00D2282D"/>
    <w:rsid w:val="00D24402"/>
    <w:rsid w:val="00D25828"/>
    <w:rsid w:val="00D26491"/>
    <w:rsid w:val="00D275C7"/>
    <w:rsid w:val="00D27CF7"/>
    <w:rsid w:val="00D27CFD"/>
    <w:rsid w:val="00D34A8E"/>
    <w:rsid w:val="00D35492"/>
    <w:rsid w:val="00D3739E"/>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928"/>
    <w:rsid w:val="00D85B10"/>
    <w:rsid w:val="00D912C0"/>
    <w:rsid w:val="00D91A5E"/>
    <w:rsid w:val="00D92C10"/>
    <w:rsid w:val="00D92FCF"/>
    <w:rsid w:val="00D93DF5"/>
    <w:rsid w:val="00D9506A"/>
    <w:rsid w:val="00D95107"/>
    <w:rsid w:val="00D96A47"/>
    <w:rsid w:val="00DA0F9A"/>
    <w:rsid w:val="00DA3892"/>
    <w:rsid w:val="00DA4E8C"/>
    <w:rsid w:val="00DA7B21"/>
    <w:rsid w:val="00DA7B7C"/>
    <w:rsid w:val="00DB008F"/>
    <w:rsid w:val="00DB1BE3"/>
    <w:rsid w:val="00DB43C0"/>
    <w:rsid w:val="00DB7F29"/>
    <w:rsid w:val="00DC5808"/>
    <w:rsid w:val="00DC7E8A"/>
    <w:rsid w:val="00DD01B2"/>
    <w:rsid w:val="00DD3966"/>
    <w:rsid w:val="00DD4E63"/>
    <w:rsid w:val="00DD53D0"/>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1A4"/>
    <w:rsid w:val="00E00677"/>
    <w:rsid w:val="00E00FDE"/>
    <w:rsid w:val="00E010D2"/>
    <w:rsid w:val="00E01EEB"/>
    <w:rsid w:val="00E05F04"/>
    <w:rsid w:val="00E07E9E"/>
    <w:rsid w:val="00E113FE"/>
    <w:rsid w:val="00E11E2A"/>
    <w:rsid w:val="00E11F88"/>
    <w:rsid w:val="00E120D6"/>
    <w:rsid w:val="00E13878"/>
    <w:rsid w:val="00E1491F"/>
    <w:rsid w:val="00E1528E"/>
    <w:rsid w:val="00E1688C"/>
    <w:rsid w:val="00E171FC"/>
    <w:rsid w:val="00E209DD"/>
    <w:rsid w:val="00E20F12"/>
    <w:rsid w:val="00E20FD5"/>
    <w:rsid w:val="00E222B1"/>
    <w:rsid w:val="00E259DE"/>
    <w:rsid w:val="00E25C15"/>
    <w:rsid w:val="00E276FF"/>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176D"/>
    <w:rsid w:val="00E51C95"/>
    <w:rsid w:val="00E54799"/>
    <w:rsid w:val="00E619BD"/>
    <w:rsid w:val="00E61B2B"/>
    <w:rsid w:val="00E6297C"/>
    <w:rsid w:val="00E6381D"/>
    <w:rsid w:val="00E638BA"/>
    <w:rsid w:val="00E63EC6"/>
    <w:rsid w:val="00E70B46"/>
    <w:rsid w:val="00E740E1"/>
    <w:rsid w:val="00E74870"/>
    <w:rsid w:val="00E76E27"/>
    <w:rsid w:val="00E77E92"/>
    <w:rsid w:val="00E81480"/>
    <w:rsid w:val="00E82975"/>
    <w:rsid w:val="00E87D2F"/>
    <w:rsid w:val="00E908A2"/>
    <w:rsid w:val="00E91905"/>
    <w:rsid w:val="00E93A0F"/>
    <w:rsid w:val="00E94346"/>
    <w:rsid w:val="00E94EDC"/>
    <w:rsid w:val="00EA0CEB"/>
    <w:rsid w:val="00EA366E"/>
    <w:rsid w:val="00EA3C22"/>
    <w:rsid w:val="00EA4E90"/>
    <w:rsid w:val="00EA6493"/>
    <w:rsid w:val="00EB0722"/>
    <w:rsid w:val="00EB09E1"/>
    <w:rsid w:val="00EB2DD8"/>
    <w:rsid w:val="00EB5713"/>
    <w:rsid w:val="00EB6A0C"/>
    <w:rsid w:val="00EC0490"/>
    <w:rsid w:val="00EC106F"/>
    <w:rsid w:val="00EC1692"/>
    <w:rsid w:val="00EC1F6B"/>
    <w:rsid w:val="00EC7C63"/>
    <w:rsid w:val="00ED397A"/>
    <w:rsid w:val="00ED4533"/>
    <w:rsid w:val="00ED4B84"/>
    <w:rsid w:val="00ED4DB3"/>
    <w:rsid w:val="00EE08FE"/>
    <w:rsid w:val="00EE2B46"/>
    <w:rsid w:val="00EE38A1"/>
    <w:rsid w:val="00EE4634"/>
    <w:rsid w:val="00EE4E4C"/>
    <w:rsid w:val="00EE5FFA"/>
    <w:rsid w:val="00EF065E"/>
    <w:rsid w:val="00EF4BDF"/>
    <w:rsid w:val="00EF5A73"/>
    <w:rsid w:val="00EF6E85"/>
    <w:rsid w:val="00F0119A"/>
    <w:rsid w:val="00F03325"/>
    <w:rsid w:val="00F04651"/>
    <w:rsid w:val="00F049AF"/>
    <w:rsid w:val="00F05354"/>
    <w:rsid w:val="00F068AB"/>
    <w:rsid w:val="00F06A45"/>
    <w:rsid w:val="00F07A8B"/>
    <w:rsid w:val="00F100F0"/>
    <w:rsid w:val="00F10419"/>
    <w:rsid w:val="00F105EF"/>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232"/>
    <w:rsid w:val="00F37CF7"/>
    <w:rsid w:val="00F40EE8"/>
    <w:rsid w:val="00F41027"/>
    <w:rsid w:val="00F441E4"/>
    <w:rsid w:val="00F4566C"/>
    <w:rsid w:val="00F456E8"/>
    <w:rsid w:val="00F45C75"/>
    <w:rsid w:val="00F45FF8"/>
    <w:rsid w:val="00F47001"/>
    <w:rsid w:val="00F47301"/>
    <w:rsid w:val="00F47619"/>
    <w:rsid w:val="00F5364B"/>
    <w:rsid w:val="00F54BE3"/>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53F0"/>
    <w:rsid w:val="00F97B0F"/>
    <w:rsid w:val="00FA1404"/>
    <w:rsid w:val="00FA1DDD"/>
    <w:rsid w:val="00FA3439"/>
    <w:rsid w:val="00FA50B4"/>
    <w:rsid w:val="00FA6515"/>
    <w:rsid w:val="00FB25AB"/>
    <w:rsid w:val="00FB399E"/>
    <w:rsid w:val="00FB4165"/>
    <w:rsid w:val="00FB5B0A"/>
    <w:rsid w:val="00FB64BC"/>
    <w:rsid w:val="00FB67B7"/>
    <w:rsid w:val="00FB7B43"/>
    <w:rsid w:val="00FB7DAD"/>
    <w:rsid w:val="00FC2142"/>
    <w:rsid w:val="00FC3E09"/>
    <w:rsid w:val="00FC45F9"/>
    <w:rsid w:val="00FC4C2C"/>
    <w:rsid w:val="00FC7F54"/>
    <w:rsid w:val="00FD2D78"/>
    <w:rsid w:val="00FD4AB8"/>
    <w:rsid w:val="00FD68AD"/>
    <w:rsid w:val="00FE43BF"/>
    <w:rsid w:val="00FE5E67"/>
    <w:rsid w:val="00FE6B83"/>
    <w:rsid w:val="00FE75B8"/>
    <w:rsid w:val="00FF208C"/>
    <w:rsid w:val="00FF34C9"/>
    <w:rsid w:val="00FF7E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1077018707">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8586840">
      <w:bodyDiv w:val="1"/>
      <w:marLeft w:val="0"/>
      <w:marRight w:val="0"/>
      <w:marTop w:val="0"/>
      <w:marBottom w:val="0"/>
      <w:divBdr>
        <w:top w:val="none" w:sz="0" w:space="0" w:color="auto"/>
        <w:left w:val="none" w:sz="0" w:space="0" w:color="auto"/>
        <w:bottom w:val="none" w:sz="0" w:space="0" w:color="auto"/>
        <w:right w:val="none" w:sz="0" w:space="0" w:color="auto"/>
      </w:divBdr>
    </w:div>
    <w:div w:id="1384985675">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2.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1321</Words>
  <Characters>7533</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2025-02-07T08:23:00Z</dcterms:created>
  <dcterms:modified xsi:type="dcterms:W3CDTF">2025-02-07T08:23:00Z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